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05" w:rsidRDefault="00393217" w:rsidP="009F4972">
      <w:pPr>
        <w:spacing w:after="0" w:line="276" w:lineRule="auto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პროგრამის</w:t>
      </w:r>
      <w:r w:rsidR="00D368DA" w:rsidRPr="000E4C88">
        <w:rPr>
          <w:b/>
          <w:sz w:val="24"/>
          <w:szCs w:val="24"/>
          <w:lang w:val="ka-GE"/>
        </w:rPr>
        <w:t xml:space="preserve"> </w:t>
      </w:r>
      <w:r>
        <w:rPr>
          <w:b/>
          <w:sz w:val="24"/>
          <w:szCs w:val="24"/>
          <w:lang w:val="ka-GE"/>
        </w:rPr>
        <w:t>„</w:t>
      </w:r>
      <w:proofErr w:type="spellStart"/>
      <w:r w:rsidR="00977DB4" w:rsidRPr="00977DB4">
        <w:rPr>
          <w:b/>
          <w:sz w:val="24"/>
          <w:szCs w:val="24"/>
        </w:rPr>
        <w:t>დაავადებათა</w:t>
      </w:r>
      <w:proofErr w:type="spellEnd"/>
      <w:r w:rsidR="00977DB4" w:rsidRPr="00977DB4">
        <w:rPr>
          <w:b/>
          <w:sz w:val="24"/>
          <w:szCs w:val="24"/>
        </w:rPr>
        <w:t xml:space="preserve"> </w:t>
      </w:r>
      <w:proofErr w:type="spellStart"/>
      <w:r w:rsidR="00977DB4" w:rsidRPr="00977DB4">
        <w:rPr>
          <w:b/>
          <w:sz w:val="24"/>
          <w:szCs w:val="24"/>
        </w:rPr>
        <w:t>კონტროლისა</w:t>
      </w:r>
      <w:proofErr w:type="spellEnd"/>
      <w:r w:rsidR="00977DB4" w:rsidRPr="00977DB4">
        <w:rPr>
          <w:b/>
          <w:sz w:val="24"/>
          <w:szCs w:val="24"/>
        </w:rPr>
        <w:t xml:space="preserve"> </w:t>
      </w:r>
      <w:proofErr w:type="spellStart"/>
      <w:r w:rsidR="00977DB4" w:rsidRPr="00977DB4">
        <w:rPr>
          <w:b/>
          <w:sz w:val="24"/>
          <w:szCs w:val="24"/>
        </w:rPr>
        <w:t>და</w:t>
      </w:r>
      <w:proofErr w:type="spellEnd"/>
      <w:r w:rsidR="00977DB4" w:rsidRPr="00977DB4">
        <w:rPr>
          <w:b/>
          <w:sz w:val="24"/>
          <w:szCs w:val="24"/>
        </w:rPr>
        <w:t xml:space="preserve"> </w:t>
      </w:r>
      <w:proofErr w:type="spellStart"/>
      <w:r w:rsidR="00977DB4" w:rsidRPr="00977DB4">
        <w:rPr>
          <w:b/>
          <w:sz w:val="24"/>
          <w:szCs w:val="24"/>
        </w:rPr>
        <w:t>ეპიდემიოლოგიური</w:t>
      </w:r>
      <w:proofErr w:type="spellEnd"/>
      <w:r w:rsidR="00977DB4" w:rsidRPr="00977DB4">
        <w:rPr>
          <w:b/>
          <w:sz w:val="24"/>
          <w:szCs w:val="24"/>
        </w:rPr>
        <w:t xml:space="preserve"> </w:t>
      </w:r>
      <w:proofErr w:type="spellStart"/>
      <w:r w:rsidR="00977DB4" w:rsidRPr="00977DB4">
        <w:rPr>
          <w:b/>
          <w:sz w:val="24"/>
          <w:szCs w:val="24"/>
        </w:rPr>
        <w:t>უსაფრთხოების</w:t>
      </w:r>
      <w:proofErr w:type="spellEnd"/>
      <w:r w:rsidR="00977DB4" w:rsidRPr="00977DB4">
        <w:rPr>
          <w:b/>
          <w:sz w:val="24"/>
          <w:szCs w:val="24"/>
        </w:rPr>
        <w:t xml:space="preserve"> </w:t>
      </w:r>
      <w:proofErr w:type="spellStart"/>
      <w:r w:rsidR="00977DB4" w:rsidRPr="00977DB4">
        <w:rPr>
          <w:b/>
          <w:sz w:val="24"/>
          <w:szCs w:val="24"/>
        </w:rPr>
        <w:t>პროგრამის</w:t>
      </w:r>
      <w:proofErr w:type="spellEnd"/>
      <w:r w:rsidR="00977DB4" w:rsidRPr="00977DB4">
        <w:rPr>
          <w:b/>
          <w:sz w:val="24"/>
          <w:szCs w:val="24"/>
        </w:rPr>
        <w:t xml:space="preserve"> </w:t>
      </w:r>
      <w:proofErr w:type="spellStart"/>
      <w:r w:rsidR="00977DB4" w:rsidRPr="00977DB4">
        <w:rPr>
          <w:b/>
          <w:sz w:val="24"/>
          <w:szCs w:val="24"/>
        </w:rPr>
        <w:t>მართვა</w:t>
      </w:r>
      <w:proofErr w:type="spellEnd"/>
      <w:r>
        <w:rPr>
          <w:b/>
          <w:sz w:val="24"/>
          <w:szCs w:val="24"/>
          <w:lang w:val="ka-GE"/>
        </w:rPr>
        <w:t>“</w:t>
      </w:r>
      <w:r w:rsidR="00977DB4">
        <w:rPr>
          <w:b/>
          <w:sz w:val="24"/>
          <w:szCs w:val="24"/>
          <w:lang w:val="ka-GE"/>
        </w:rPr>
        <w:t xml:space="preserve"> </w:t>
      </w:r>
      <w:r w:rsidR="00413B39">
        <w:rPr>
          <w:b/>
          <w:sz w:val="24"/>
          <w:szCs w:val="24"/>
          <w:lang w:val="ka-GE"/>
        </w:rPr>
        <w:t xml:space="preserve">(პროგრამული კოდი 35 01 03) </w:t>
      </w:r>
      <w:r w:rsidR="00D368DA" w:rsidRPr="009A3158">
        <w:rPr>
          <w:sz w:val="24"/>
          <w:szCs w:val="24"/>
          <w:lang w:val="ka-GE"/>
        </w:rPr>
        <w:t>2018 წლის პროექტით მოთხოვნილი თანხა</w:t>
      </w:r>
      <w:r w:rsidR="00D368DA">
        <w:rPr>
          <w:sz w:val="24"/>
          <w:szCs w:val="24"/>
          <w:lang w:val="ka-GE"/>
        </w:rPr>
        <w:t xml:space="preserve"> (ჭერს ზევით)</w:t>
      </w:r>
      <w:r w:rsidR="00D368DA" w:rsidRPr="009A3158">
        <w:rPr>
          <w:sz w:val="24"/>
          <w:szCs w:val="24"/>
          <w:lang w:val="ka-GE"/>
        </w:rPr>
        <w:t xml:space="preserve"> შეადგენდა </w:t>
      </w:r>
      <w:r w:rsidR="00977DB4" w:rsidRPr="003F65DC">
        <w:rPr>
          <w:sz w:val="24"/>
          <w:szCs w:val="24"/>
          <w:u w:val="single"/>
          <w:lang w:val="ka-GE"/>
        </w:rPr>
        <w:t>1</w:t>
      </w:r>
      <w:r w:rsidR="00773B94" w:rsidRPr="003F65DC">
        <w:rPr>
          <w:sz w:val="24"/>
          <w:szCs w:val="24"/>
          <w:u w:val="single"/>
          <w:lang w:val="ka-GE"/>
        </w:rPr>
        <w:t>2</w:t>
      </w:r>
      <w:r w:rsidR="0035422E">
        <w:rPr>
          <w:sz w:val="24"/>
          <w:szCs w:val="24"/>
          <w:u w:val="single"/>
        </w:rPr>
        <w:t xml:space="preserve"> </w:t>
      </w:r>
      <w:r w:rsidR="00977DB4" w:rsidRPr="003F65DC">
        <w:rPr>
          <w:sz w:val="24"/>
          <w:szCs w:val="24"/>
          <w:u w:val="single"/>
          <w:lang w:val="ka-GE"/>
        </w:rPr>
        <w:t>740</w:t>
      </w:r>
      <w:r w:rsidR="00D368DA" w:rsidRPr="00886A8D">
        <w:rPr>
          <w:sz w:val="24"/>
          <w:szCs w:val="24"/>
          <w:u w:val="single"/>
          <w:lang w:val="ka-GE"/>
        </w:rPr>
        <w:t xml:space="preserve"> </w:t>
      </w:r>
      <w:r w:rsidR="0035422E">
        <w:rPr>
          <w:sz w:val="24"/>
          <w:szCs w:val="24"/>
          <w:u w:val="single"/>
          <w:lang w:val="ka-GE"/>
        </w:rPr>
        <w:t>ათას</w:t>
      </w:r>
      <w:r w:rsidR="00D368DA" w:rsidRPr="00886A8D">
        <w:rPr>
          <w:sz w:val="24"/>
          <w:szCs w:val="24"/>
          <w:u w:val="single"/>
          <w:lang w:val="ka-GE"/>
        </w:rPr>
        <w:t xml:space="preserve"> ლარს,</w:t>
      </w:r>
      <w:r w:rsidR="00D368DA" w:rsidRPr="009A3158">
        <w:rPr>
          <w:sz w:val="24"/>
          <w:szCs w:val="24"/>
          <w:lang w:val="ka-GE"/>
        </w:rPr>
        <w:t xml:space="preserve"> დამტკიცებული გეგმა განისაზღვრა </w:t>
      </w:r>
      <w:r w:rsidR="0035422E">
        <w:rPr>
          <w:sz w:val="24"/>
          <w:szCs w:val="24"/>
          <w:u w:val="single"/>
          <w:lang w:val="ka-GE"/>
        </w:rPr>
        <w:t xml:space="preserve">10 </w:t>
      </w:r>
      <w:r w:rsidR="00977DB4" w:rsidRPr="003F65DC">
        <w:rPr>
          <w:sz w:val="24"/>
          <w:szCs w:val="24"/>
          <w:u w:val="single"/>
          <w:lang w:val="ka-GE"/>
        </w:rPr>
        <w:t>400</w:t>
      </w:r>
      <w:r w:rsidR="00D368DA" w:rsidRPr="003F65DC">
        <w:rPr>
          <w:sz w:val="24"/>
          <w:szCs w:val="24"/>
          <w:u w:val="single"/>
          <w:lang w:val="ka-GE"/>
        </w:rPr>
        <w:t xml:space="preserve"> </w:t>
      </w:r>
      <w:r w:rsidR="0035422E">
        <w:rPr>
          <w:sz w:val="24"/>
          <w:szCs w:val="24"/>
          <w:u w:val="single"/>
          <w:lang w:val="ka-GE"/>
        </w:rPr>
        <w:t>ათასი</w:t>
      </w:r>
      <w:r w:rsidR="00D368DA" w:rsidRPr="003F65DC">
        <w:rPr>
          <w:sz w:val="24"/>
          <w:szCs w:val="24"/>
          <w:u w:val="single"/>
          <w:lang w:val="ka-GE"/>
        </w:rPr>
        <w:t xml:space="preserve"> ლარით,</w:t>
      </w:r>
      <w:r w:rsidR="00D368DA" w:rsidRPr="009A3158">
        <w:rPr>
          <w:sz w:val="24"/>
          <w:szCs w:val="24"/>
          <w:lang w:val="ka-GE"/>
        </w:rPr>
        <w:t xml:space="preserve"> ხოლო დაზუსტებული გეგმა</w:t>
      </w:r>
      <w:r w:rsidR="00D368DA">
        <w:rPr>
          <w:sz w:val="24"/>
          <w:szCs w:val="24"/>
          <w:lang w:val="ka-GE"/>
        </w:rPr>
        <w:t xml:space="preserve"> შეადგენს</w:t>
      </w:r>
      <w:r w:rsidR="00D368DA" w:rsidRPr="009A3158">
        <w:rPr>
          <w:sz w:val="24"/>
          <w:szCs w:val="24"/>
          <w:lang w:val="ka-GE"/>
        </w:rPr>
        <w:t xml:space="preserve"> </w:t>
      </w:r>
      <w:r w:rsidR="00977DB4" w:rsidRPr="003F65DC">
        <w:rPr>
          <w:sz w:val="24"/>
          <w:szCs w:val="24"/>
          <w:u w:val="single"/>
          <w:lang w:val="ka-GE"/>
        </w:rPr>
        <w:t>10</w:t>
      </w:r>
      <w:r w:rsidR="0035422E">
        <w:rPr>
          <w:sz w:val="24"/>
          <w:szCs w:val="24"/>
          <w:u w:val="single"/>
          <w:lang w:val="ka-GE"/>
        </w:rPr>
        <w:t xml:space="preserve"> </w:t>
      </w:r>
      <w:r w:rsidR="00977DB4" w:rsidRPr="003F65DC">
        <w:rPr>
          <w:sz w:val="24"/>
          <w:szCs w:val="24"/>
          <w:u w:val="single"/>
          <w:lang w:val="ka-GE"/>
        </w:rPr>
        <w:t>23</w:t>
      </w:r>
      <w:r w:rsidR="00D368DA" w:rsidRPr="003F65DC">
        <w:rPr>
          <w:sz w:val="24"/>
          <w:szCs w:val="24"/>
          <w:u w:val="single"/>
          <w:lang w:val="ka-GE"/>
        </w:rPr>
        <w:t>6</w:t>
      </w:r>
      <w:r w:rsidR="00D368DA" w:rsidRPr="00886A8D">
        <w:rPr>
          <w:sz w:val="24"/>
          <w:szCs w:val="24"/>
          <w:u w:val="single"/>
          <w:lang w:val="ka-GE"/>
        </w:rPr>
        <w:t xml:space="preserve"> </w:t>
      </w:r>
      <w:r w:rsidR="0035422E">
        <w:rPr>
          <w:sz w:val="24"/>
          <w:szCs w:val="24"/>
          <w:u w:val="single"/>
          <w:lang w:val="ka-GE"/>
        </w:rPr>
        <w:t>ათას</w:t>
      </w:r>
      <w:r w:rsidR="00D368DA" w:rsidRPr="00886A8D">
        <w:rPr>
          <w:sz w:val="24"/>
          <w:szCs w:val="24"/>
          <w:u w:val="single"/>
          <w:lang w:val="ka-GE"/>
        </w:rPr>
        <w:t xml:space="preserve"> ლარ</w:t>
      </w:r>
      <w:r w:rsidR="00D368DA">
        <w:rPr>
          <w:sz w:val="24"/>
          <w:szCs w:val="24"/>
          <w:u w:val="single"/>
          <w:lang w:val="ka-GE"/>
        </w:rPr>
        <w:t>ს</w:t>
      </w:r>
      <w:r w:rsidR="00D368DA" w:rsidRPr="009A3158">
        <w:rPr>
          <w:sz w:val="24"/>
          <w:szCs w:val="24"/>
          <w:lang w:val="ka-GE"/>
        </w:rPr>
        <w:t>.</w:t>
      </w:r>
      <w:r w:rsidR="00176489">
        <w:rPr>
          <w:sz w:val="24"/>
          <w:szCs w:val="24"/>
          <w:lang w:val="ka-GE"/>
        </w:rPr>
        <w:t xml:space="preserve"> (მ.შ. შრომის ანაზღაურება -3 150 ათასი ლარი).</w:t>
      </w:r>
      <w:r w:rsidR="00D368DA" w:rsidRPr="009A3158">
        <w:rPr>
          <w:sz w:val="24"/>
          <w:szCs w:val="24"/>
          <w:lang w:val="ka-GE"/>
        </w:rPr>
        <w:t xml:space="preserve"> ა</w:t>
      </w:r>
      <w:r w:rsidR="00D368DA">
        <w:rPr>
          <w:sz w:val="24"/>
          <w:szCs w:val="24"/>
          <w:lang w:val="ka-GE"/>
        </w:rPr>
        <w:t>ღ</w:t>
      </w:r>
      <w:r w:rsidR="00D368DA" w:rsidRPr="009A3158">
        <w:rPr>
          <w:sz w:val="24"/>
          <w:szCs w:val="24"/>
          <w:lang w:val="ka-GE"/>
        </w:rPr>
        <w:t xml:space="preserve">ნიშნული </w:t>
      </w:r>
      <w:r w:rsidR="00AF7F05">
        <w:rPr>
          <w:sz w:val="24"/>
          <w:szCs w:val="24"/>
          <w:lang w:val="ka-GE"/>
        </w:rPr>
        <w:t>გეგმა</w:t>
      </w:r>
      <w:r w:rsidR="00D368DA" w:rsidRPr="009A3158">
        <w:rPr>
          <w:sz w:val="24"/>
          <w:szCs w:val="24"/>
          <w:lang w:val="ka-GE"/>
        </w:rPr>
        <w:t xml:space="preserve"> </w:t>
      </w:r>
      <w:r w:rsidR="0043299D">
        <w:rPr>
          <w:sz w:val="24"/>
          <w:szCs w:val="24"/>
          <w:lang w:val="ka-GE"/>
        </w:rPr>
        <w:t>შემცირ</w:t>
      </w:r>
      <w:r w:rsidR="00AF7F05">
        <w:rPr>
          <w:sz w:val="24"/>
          <w:szCs w:val="24"/>
          <w:lang w:val="ka-GE"/>
        </w:rPr>
        <w:t>და</w:t>
      </w:r>
      <w:r w:rsidR="00D368DA">
        <w:rPr>
          <w:sz w:val="24"/>
          <w:szCs w:val="24"/>
          <w:lang w:val="ka-GE"/>
        </w:rPr>
        <w:t xml:space="preserve"> 1</w:t>
      </w:r>
      <w:r w:rsidR="00782518">
        <w:rPr>
          <w:sz w:val="24"/>
          <w:szCs w:val="24"/>
          <w:lang w:val="ka-GE"/>
        </w:rPr>
        <w:t>63</w:t>
      </w:r>
      <w:r w:rsidR="00D368DA">
        <w:rPr>
          <w:sz w:val="24"/>
          <w:szCs w:val="24"/>
          <w:lang w:val="ka-GE"/>
        </w:rPr>
        <w:t xml:space="preserve"> </w:t>
      </w:r>
      <w:r w:rsidR="00782518">
        <w:rPr>
          <w:sz w:val="24"/>
          <w:szCs w:val="24"/>
          <w:lang w:val="ka-GE"/>
        </w:rPr>
        <w:t>98</w:t>
      </w:r>
      <w:r w:rsidR="00D368DA">
        <w:rPr>
          <w:sz w:val="24"/>
          <w:szCs w:val="24"/>
          <w:lang w:val="ka-GE"/>
        </w:rPr>
        <w:t>0 ლარის ოდენობით</w:t>
      </w:r>
      <w:r w:rsidR="00176489">
        <w:rPr>
          <w:sz w:val="24"/>
          <w:szCs w:val="24"/>
          <w:lang w:val="ka-GE"/>
        </w:rPr>
        <w:t>, რომელიც მიმართული იქნა</w:t>
      </w:r>
      <w:r w:rsidR="00AF7F05">
        <w:rPr>
          <w:sz w:val="24"/>
          <w:szCs w:val="24"/>
          <w:lang w:val="ka-GE"/>
        </w:rPr>
        <w:t xml:space="preserve"> </w:t>
      </w:r>
      <w:r w:rsidR="009318D5">
        <w:rPr>
          <w:sz w:val="24"/>
          <w:szCs w:val="24"/>
          <w:lang w:val="ka-GE"/>
        </w:rPr>
        <w:t>სხვადასხვა ღონისძიებების</w:t>
      </w:r>
      <w:r w:rsidR="00176489">
        <w:rPr>
          <w:sz w:val="24"/>
          <w:szCs w:val="24"/>
          <w:lang w:val="ka-GE"/>
        </w:rPr>
        <w:t xml:space="preserve"> დასაფინანსებლად,</w:t>
      </w:r>
      <w:r w:rsidR="009318D5">
        <w:rPr>
          <w:sz w:val="24"/>
          <w:szCs w:val="24"/>
          <w:lang w:val="ka-GE"/>
        </w:rPr>
        <w:t xml:space="preserve"> კერძოდ: </w:t>
      </w:r>
      <w:r w:rsidR="009F4972">
        <w:rPr>
          <w:sz w:val="24"/>
          <w:szCs w:val="24"/>
          <w:lang w:val="ka-GE"/>
        </w:rPr>
        <w:t xml:space="preserve">120 000 ლარი დაემატა </w:t>
      </w:r>
      <w:r w:rsidR="00AF7F05">
        <w:rPr>
          <w:sz w:val="24"/>
          <w:szCs w:val="24"/>
          <w:lang w:val="ka-GE"/>
        </w:rPr>
        <w:t>„</w:t>
      </w:r>
      <w:r w:rsidR="009318D5" w:rsidRPr="009318D5">
        <w:rPr>
          <w:sz w:val="24"/>
          <w:szCs w:val="24"/>
          <w:lang w:val="ka-GE"/>
        </w:rPr>
        <w:t>ჯანმრთელობის ხელშეწყობის</w:t>
      </w:r>
      <w:r w:rsidR="00AF7F05">
        <w:rPr>
          <w:sz w:val="24"/>
          <w:szCs w:val="24"/>
          <w:lang w:val="ka-GE"/>
        </w:rPr>
        <w:t>“</w:t>
      </w:r>
      <w:r w:rsidR="009318D5" w:rsidRPr="009318D5">
        <w:rPr>
          <w:sz w:val="24"/>
          <w:szCs w:val="24"/>
          <w:lang w:val="ka-GE"/>
        </w:rPr>
        <w:t xml:space="preserve"> პროგრამაში თამბაქოს კანონმდებლობის ამოქმედებასთან დაკავშირებული ღონისძიებებისთვის</w:t>
      </w:r>
      <w:r w:rsidR="009318D5">
        <w:rPr>
          <w:sz w:val="24"/>
          <w:szCs w:val="24"/>
          <w:lang w:val="ka-GE"/>
        </w:rPr>
        <w:t xml:space="preserve">; </w:t>
      </w:r>
      <w:r w:rsidR="009F4972">
        <w:rPr>
          <w:sz w:val="24"/>
          <w:szCs w:val="24"/>
          <w:lang w:val="ka-GE"/>
        </w:rPr>
        <w:t>43 980</w:t>
      </w:r>
      <w:r w:rsidR="009F4972" w:rsidRPr="009F4972">
        <w:rPr>
          <w:sz w:val="24"/>
          <w:szCs w:val="24"/>
          <w:lang w:val="ka-GE"/>
        </w:rPr>
        <w:t xml:space="preserve"> ლარი ჩამოეჭრა ტენდერებიდან წარმოქმნილი ეკონომიიდან და მიიმართა</w:t>
      </w:r>
      <w:r w:rsidR="009F4972">
        <w:rPr>
          <w:sz w:val="24"/>
          <w:szCs w:val="24"/>
          <w:lang w:val="ka-GE"/>
        </w:rPr>
        <w:t xml:space="preserve"> </w:t>
      </w:r>
      <w:r w:rsidR="00EE2804">
        <w:rPr>
          <w:sz w:val="24"/>
          <w:szCs w:val="24"/>
          <w:lang w:val="ka-GE"/>
        </w:rPr>
        <w:t xml:space="preserve">სამინიატროს აპარატში </w:t>
      </w:r>
      <w:r w:rsidR="009318D5" w:rsidRPr="009318D5">
        <w:rPr>
          <w:sz w:val="24"/>
          <w:szCs w:val="24"/>
          <w:lang w:val="ka-GE"/>
        </w:rPr>
        <w:t>ცენტრის ახალ მისამართზე გადასვლიდან გამომდინარე, ცენტრის საკუთრებაში არსებული შენობა-ნაგებობების საჭირო კომუნალური და დაცვის ხარჯების ანაზღაურები</w:t>
      </w:r>
      <w:r w:rsidR="009318D5">
        <w:rPr>
          <w:sz w:val="24"/>
          <w:szCs w:val="24"/>
          <w:lang w:val="ka-GE"/>
        </w:rPr>
        <w:t>სა</w:t>
      </w:r>
      <w:r w:rsidR="009318D5" w:rsidRPr="009318D5">
        <w:rPr>
          <w:sz w:val="24"/>
          <w:szCs w:val="24"/>
          <w:lang w:val="ka-GE"/>
        </w:rPr>
        <w:t>თ</w:t>
      </w:r>
      <w:r w:rsidR="009318D5">
        <w:rPr>
          <w:sz w:val="24"/>
          <w:szCs w:val="24"/>
          <w:lang w:val="ka-GE"/>
        </w:rPr>
        <w:t>ის</w:t>
      </w:r>
      <w:r w:rsidR="009F4972">
        <w:rPr>
          <w:sz w:val="24"/>
          <w:szCs w:val="24"/>
          <w:lang w:val="ka-GE"/>
        </w:rPr>
        <w:t xml:space="preserve"> და</w:t>
      </w:r>
      <w:r w:rsidR="009318D5" w:rsidRPr="009318D5">
        <w:rPr>
          <w:sz w:val="24"/>
          <w:szCs w:val="24"/>
          <w:lang w:val="ka-GE"/>
        </w:rPr>
        <w:t xml:space="preserve"> სამინისტროს ყოველწლიური საწევროს დარჩენილი ნაწილის გადასახადის</w:t>
      </w:r>
      <w:r w:rsidR="009F4972">
        <w:rPr>
          <w:sz w:val="24"/>
          <w:szCs w:val="24"/>
          <w:lang w:val="ka-GE"/>
        </w:rPr>
        <w:t>ათვის</w:t>
      </w:r>
      <w:r w:rsidR="009318D5" w:rsidRPr="009318D5">
        <w:rPr>
          <w:sz w:val="24"/>
          <w:szCs w:val="24"/>
          <w:lang w:val="ka-GE"/>
        </w:rPr>
        <w:t xml:space="preserve"> (ILO-ს დავალიანება)</w:t>
      </w:r>
      <w:r w:rsidR="009F4972">
        <w:rPr>
          <w:sz w:val="24"/>
          <w:szCs w:val="24"/>
          <w:lang w:val="ka-GE"/>
        </w:rPr>
        <w:t>.</w:t>
      </w:r>
    </w:p>
    <w:p w:rsidR="00EE2804" w:rsidRDefault="00AF7F05" w:rsidP="00EE2804">
      <w:pPr>
        <w:spacing w:after="0" w:line="276" w:lineRule="auto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ცენტრის </w:t>
      </w:r>
      <w:r w:rsidRPr="00AF7F05">
        <w:rPr>
          <w:b/>
          <w:sz w:val="24"/>
          <w:szCs w:val="24"/>
          <w:lang w:val="ka-GE"/>
        </w:rPr>
        <w:t>„საქონელი და მომსახურების“</w:t>
      </w:r>
      <w:r>
        <w:rPr>
          <w:sz w:val="24"/>
          <w:szCs w:val="24"/>
          <w:lang w:val="ka-GE"/>
        </w:rPr>
        <w:t xml:space="preserve">  მუხლის </w:t>
      </w:r>
      <w:r w:rsidRPr="009A3158">
        <w:rPr>
          <w:sz w:val="24"/>
          <w:szCs w:val="24"/>
          <w:lang w:val="ka-GE"/>
        </w:rPr>
        <w:t xml:space="preserve">დამტკიცებული გეგმა განისაზღვრა </w:t>
      </w:r>
      <w:r w:rsidR="0066388C" w:rsidRPr="0066388C">
        <w:rPr>
          <w:sz w:val="24"/>
          <w:szCs w:val="24"/>
          <w:u w:val="single"/>
          <w:lang w:val="ka-GE"/>
        </w:rPr>
        <w:t xml:space="preserve">7 </w:t>
      </w:r>
      <w:r w:rsidRPr="0066388C">
        <w:rPr>
          <w:sz w:val="24"/>
          <w:szCs w:val="24"/>
          <w:u w:val="single"/>
          <w:lang w:val="ka-GE"/>
        </w:rPr>
        <w:t xml:space="preserve">051 </w:t>
      </w:r>
      <w:r w:rsidR="0066388C">
        <w:rPr>
          <w:sz w:val="24"/>
          <w:szCs w:val="24"/>
          <w:u w:val="single"/>
          <w:lang w:val="ka-GE"/>
        </w:rPr>
        <w:t>ათასი</w:t>
      </w:r>
      <w:r w:rsidRPr="0066388C">
        <w:rPr>
          <w:sz w:val="24"/>
          <w:szCs w:val="24"/>
          <w:u w:val="single"/>
          <w:lang w:val="ka-GE"/>
        </w:rPr>
        <w:t xml:space="preserve"> ლარით,</w:t>
      </w:r>
      <w:r w:rsidRPr="009A3158">
        <w:rPr>
          <w:sz w:val="24"/>
          <w:szCs w:val="24"/>
          <w:lang w:val="ka-GE"/>
        </w:rPr>
        <w:t xml:space="preserve"> ხოლო დაზუსტებული გეგმა</w:t>
      </w:r>
      <w:r>
        <w:rPr>
          <w:sz w:val="24"/>
          <w:szCs w:val="24"/>
          <w:lang w:val="ka-GE"/>
        </w:rPr>
        <w:t xml:space="preserve"> შეადგენს</w:t>
      </w:r>
      <w:r w:rsidRPr="009A3158">
        <w:rPr>
          <w:sz w:val="24"/>
          <w:szCs w:val="24"/>
          <w:lang w:val="ka-GE"/>
        </w:rPr>
        <w:t xml:space="preserve"> </w:t>
      </w:r>
      <w:r w:rsidR="0066388C">
        <w:rPr>
          <w:sz w:val="24"/>
          <w:szCs w:val="24"/>
          <w:u w:val="single"/>
          <w:lang w:val="ka-GE"/>
        </w:rPr>
        <w:t xml:space="preserve">5 </w:t>
      </w:r>
      <w:r w:rsidRPr="003F65DC">
        <w:rPr>
          <w:sz w:val="24"/>
          <w:szCs w:val="24"/>
          <w:u w:val="single"/>
          <w:lang w:val="ka-GE"/>
        </w:rPr>
        <w:t>757,9</w:t>
      </w:r>
      <w:r w:rsidRPr="00886A8D">
        <w:rPr>
          <w:sz w:val="24"/>
          <w:szCs w:val="24"/>
          <w:u w:val="single"/>
          <w:lang w:val="ka-GE"/>
        </w:rPr>
        <w:t xml:space="preserve"> </w:t>
      </w:r>
      <w:r w:rsidR="0066388C">
        <w:rPr>
          <w:sz w:val="24"/>
          <w:szCs w:val="24"/>
          <w:u w:val="single"/>
          <w:lang w:val="ka-GE"/>
        </w:rPr>
        <w:t>ათას</w:t>
      </w:r>
      <w:r w:rsidRPr="00886A8D">
        <w:rPr>
          <w:sz w:val="24"/>
          <w:szCs w:val="24"/>
          <w:u w:val="single"/>
          <w:lang w:val="ka-GE"/>
        </w:rPr>
        <w:t xml:space="preserve"> ლარ</w:t>
      </w:r>
      <w:r>
        <w:rPr>
          <w:sz w:val="24"/>
          <w:szCs w:val="24"/>
          <w:u w:val="single"/>
          <w:lang w:val="ka-GE"/>
        </w:rPr>
        <w:t>ს</w:t>
      </w:r>
      <w:r w:rsidRPr="009A3158">
        <w:rPr>
          <w:sz w:val="24"/>
          <w:szCs w:val="24"/>
          <w:lang w:val="ka-GE"/>
        </w:rPr>
        <w:t>.</w:t>
      </w:r>
      <w:r>
        <w:rPr>
          <w:sz w:val="24"/>
          <w:szCs w:val="24"/>
          <w:lang w:val="ka-GE"/>
        </w:rPr>
        <w:t xml:space="preserve"> </w:t>
      </w:r>
      <w:r w:rsidRPr="009A3158">
        <w:rPr>
          <w:sz w:val="24"/>
          <w:szCs w:val="24"/>
          <w:lang w:val="ka-GE"/>
        </w:rPr>
        <w:t>ა</w:t>
      </w:r>
      <w:r>
        <w:rPr>
          <w:sz w:val="24"/>
          <w:szCs w:val="24"/>
          <w:lang w:val="ka-GE"/>
        </w:rPr>
        <w:t>ღ</w:t>
      </w:r>
      <w:r w:rsidRPr="009A3158">
        <w:rPr>
          <w:sz w:val="24"/>
          <w:szCs w:val="24"/>
          <w:lang w:val="ka-GE"/>
        </w:rPr>
        <w:t xml:space="preserve">ნიშნული </w:t>
      </w:r>
      <w:r>
        <w:rPr>
          <w:sz w:val="24"/>
          <w:szCs w:val="24"/>
          <w:lang w:val="ka-GE"/>
        </w:rPr>
        <w:t>გეგმა</w:t>
      </w:r>
      <w:r w:rsidRPr="009A3158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შემცირდა 1 293 100 ლარის ოდენობით და გადატანილი იქნა სხვადასხვა ღონისძიებებისათვის. კერძოდ: 120 000 ლარი დაემატა „</w:t>
      </w:r>
      <w:r w:rsidRPr="009318D5">
        <w:rPr>
          <w:sz w:val="24"/>
          <w:szCs w:val="24"/>
          <w:lang w:val="ka-GE"/>
        </w:rPr>
        <w:t>ჯანმრთელობის ხელშეწყობის</w:t>
      </w:r>
      <w:r>
        <w:rPr>
          <w:sz w:val="24"/>
          <w:szCs w:val="24"/>
          <w:lang w:val="ka-GE"/>
        </w:rPr>
        <w:t>“</w:t>
      </w:r>
      <w:r w:rsidRPr="009318D5">
        <w:rPr>
          <w:sz w:val="24"/>
          <w:szCs w:val="24"/>
          <w:lang w:val="ka-GE"/>
        </w:rPr>
        <w:t xml:space="preserve"> პროგრამაში თამბაქოს კანონმდებლობის ამოქმედებასთან დაკავშირებული ღონისძიებებისთვის</w:t>
      </w:r>
      <w:r>
        <w:rPr>
          <w:sz w:val="24"/>
          <w:szCs w:val="24"/>
          <w:lang w:val="ka-GE"/>
        </w:rPr>
        <w:t xml:space="preserve">; </w:t>
      </w:r>
      <w:r w:rsidR="00EE2804">
        <w:rPr>
          <w:sz w:val="24"/>
          <w:szCs w:val="24"/>
          <w:lang w:val="ka-GE"/>
        </w:rPr>
        <w:t>42 400</w:t>
      </w:r>
      <w:r w:rsidR="00EE2804" w:rsidRPr="009F4972">
        <w:rPr>
          <w:sz w:val="24"/>
          <w:szCs w:val="24"/>
          <w:lang w:val="ka-GE"/>
        </w:rPr>
        <w:t xml:space="preserve"> ლარი ჩამოეჭრა ტენდერებიდან წარმოქმნილი ეკონომიიდან და მიიმართა</w:t>
      </w:r>
      <w:r w:rsidR="00EE2804">
        <w:rPr>
          <w:sz w:val="24"/>
          <w:szCs w:val="24"/>
          <w:lang w:val="ka-GE"/>
        </w:rPr>
        <w:t xml:space="preserve"> სამინისტროს აპარატში </w:t>
      </w:r>
      <w:r w:rsidR="00EE2804" w:rsidRPr="009318D5">
        <w:rPr>
          <w:sz w:val="24"/>
          <w:szCs w:val="24"/>
          <w:lang w:val="ka-GE"/>
        </w:rPr>
        <w:t>ცენტრის ახალ მისამართზე გადასვლიდან გამომდინარე, ცენტრის საკუთრებაში არსებული შენობა-ნაგებობების საჭირო კომუნალური და დაცვის ხარჯების ანაზღაურები</w:t>
      </w:r>
      <w:r w:rsidR="00EE2804">
        <w:rPr>
          <w:sz w:val="24"/>
          <w:szCs w:val="24"/>
          <w:lang w:val="ka-GE"/>
        </w:rPr>
        <w:t>სა</w:t>
      </w:r>
      <w:r w:rsidR="00EE2804" w:rsidRPr="009318D5">
        <w:rPr>
          <w:sz w:val="24"/>
          <w:szCs w:val="24"/>
          <w:lang w:val="ka-GE"/>
        </w:rPr>
        <w:t>თ</w:t>
      </w:r>
      <w:r w:rsidR="00EE2804">
        <w:rPr>
          <w:sz w:val="24"/>
          <w:szCs w:val="24"/>
          <w:lang w:val="ka-GE"/>
        </w:rPr>
        <w:t>ის და</w:t>
      </w:r>
      <w:r w:rsidR="00EE2804" w:rsidRPr="009318D5">
        <w:rPr>
          <w:sz w:val="24"/>
          <w:szCs w:val="24"/>
          <w:lang w:val="ka-GE"/>
        </w:rPr>
        <w:t xml:space="preserve"> სამინისტროს ყოველწლიური საწევროს დარჩენილი ნაწილის გადასახადის</w:t>
      </w:r>
      <w:r w:rsidR="00EE2804">
        <w:rPr>
          <w:sz w:val="24"/>
          <w:szCs w:val="24"/>
          <w:lang w:val="ka-GE"/>
        </w:rPr>
        <w:t>ათვის</w:t>
      </w:r>
      <w:r w:rsidR="00EE2804" w:rsidRPr="009318D5">
        <w:rPr>
          <w:sz w:val="24"/>
          <w:szCs w:val="24"/>
          <w:lang w:val="ka-GE"/>
        </w:rPr>
        <w:t xml:space="preserve"> (ILO-ს დავალიანება</w:t>
      </w:r>
      <w:r w:rsidR="00EE2804">
        <w:rPr>
          <w:sz w:val="24"/>
          <w:szCs w:val="24"/>
          <w:lang w:val="ka-GE"/>
        </w:rPr>
        <w:t>); 1 130 700 ლარი გადატანილი იქნა „არაფინანსური აქტივების</w:t>
      </w:r>
      <w:r w:rsidR="00F21BF1">
        <w:rPr>
          <w:sz w:val="24"/>
          <w:szCs w:val="24"/>
          <w:lang w:val="ka-GE"/>
        </w:rPr>
        <w:t xml:space="preserve"> </w:t>
      </w:r>
      <w:r w:rsidR="0041680D">
        <w:rPr>
          <w:sz w:val="24"/>
          <w:szCs w:val="24"/>
          <w:lang w:val="ka-GE"/>
        </w:rPr>
        <w:t>ზრდის</w:t>
      </w:r>
      <w:r w:rsidR="00EE2804">
        <w:rPr>
          <w:sz w:val="24"/>
          <w:szCs w:val="24"/>
          <w:lang w:val="ka-GE"/>
        </w:rPr>
        <w:t xml:space="preserve">“ მუხლში </w:t>
      </w:r>
      <w:r w:rsidR="00EE2804" w:rsidRPr="00EE2804">
        <w:rPr>
          <w:sz w:val="24"/>
          <w:szCs w:val="24"/>
          <w:lang w:val="ka-GE"/>
        </w:rPr>
        <w:t xml:space="preserve"> </w:t>
      </w:r>
      <w:r w:rsidR="00EE2804">
        <w:rPr>
          <w:sz w:val="24"/>
          <w:szCs w:val="24"/>
          <w:lang w:val="ka-GE"/>
        </w:rPr>
        <w:t xml:space="preserve">ახალი თაობის სექვენირების პლატფორმის და </w:t>
      </w:r>
      <w:r w:rsidR="00EE2804" w:rsidRPr="00EE2804">
        <w:rPr>
          <w:sz w:val="24"/>
          <w:szCs w:val="24"/>
          <w:lang w:val="ka-GE"/>
        </w:rPr>
        <w:t>ლაბორატორიების გამართული ფუნქციონირებისათვის საჭირო მაცივრებისა და ლიოფილიზატორის შეძენის მიზნით</w:t>
      </w:r>
      <w:r w:rsidR="00EE2804">
        <w:rPr>
          <w:sz w:val="24"/>
          <w:szCs w:val="24"/>
          <w:lang w:val="ka-GE"/>
        </w:rPr>
        <w:t>.</w:t>
      </w:r>
    </w:p>
    <w:p w:rsidR="00187B98" w:rsidRDefault="00AF7F05" w:rsidP="00187B98">
      <w:pPr>
        <w:spacing w:after="0" w:line="276" w:lineRule="auto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ცენტრის </w:t>
      </w:r>
      <w:r w:rsidRPr="00F80F1E">
        <w:rPr>
          <w:b/>
          <w:sz w:val="24"/>
          <w:szCs w:val="24"/>
          <w:lang w:val="ka-GE"/>
        </w:rPr>
        <w:t>„</w:t>
      </w:r>
      <w:r>
        <w:rPr>
          <w:b/>
          <w:sz w:val="24"/>
          <w:szCs w:val="24"/>
          <w:lang w:val="ka-GE"/>
        </w:rPr>
        <w:t>გრანტების</w:t>
      </w:r>
      <w:r w:rsidRPr="00F80F1E">
        <w:rPr>
          <w:b/>
          <w:sz w:val="24"/>
          <w:szCs w:val="24"/>
          <w:lang w:val="ka-GE"/>
        </w:rPr>
        <w:t>“</w:t>
      </w:r>
      <w:r>
        <w:rPr>
          <w:sz w:val="24"/>
          <w:szCs w:val="24"/>
          <w:lang w:val="ka-GE"/>
        </w:rPr>
        <w:t xml:space="preserve"> მუხლის </w:t>
      </w:r>
      <w:r w:rsidRPr="009A3158">
        <w:rPr>
          <w:sz w:val="24"/>
          <w:szCs w:val="24"/>
          <w:lang w:val="ka-GE"/>
        </w:rPr>
        <w:t xml:space="preserve">დამტკიცებული გეგმა განისაზღვრა </w:t>
      </w:r>
      <w:r w:rsidRPr="003F65DC">
        <w:rPr>
          <w:sz w:val="24"/>
          <w:szCs w:val="24"/>
          <w:u w:val="single"/>
          <w:lang w:val="ka-GE"/>
        </w:rPr>
        <w:t>50</w:t>
      </w:r>
      <w:r w:rsidRPr="00886A8D">
        <w:rPr>
          <w:sz w:val="24"/>
          <w:szCs w:val="24"/>
          <w:u w:val="single"/>
          <w:lang w:val="ka-GE"/>
        </w:rPr>
        <w:t xml:space="preserve"> </w:t>
      </w:r>
      <w:r>
        <w:rPr>
          <w:sz w:val="24"/>
          <w:szCs w:val="24"/>
          <w:u w:val="single"/>
          <w:lang w:val="ka-GE"/>
        </w:rPr>
        <w:t>ათასი</w:t>
      </w:r>
      <w:r w:rsidRPr="00886A8D">
        <w:rPr>
          <w:sz w:val="24"/>
          <w:szCs w:val="24"/>
          <w:u w:val="single"/>
          <w:lang w:val="ka-GE"/>
        </w:rPr>
        <w:t xml:space="preserve"> ლარით,</w:t>
      </w:r>
      <w:r w:rsidRPr="009A3158">
        <w:rPr>
          <w:sz w:val="24"/>
          <w:szCs w:val="24"/>
          <w:lang w:val="ka-GE"/>
        </w:rPr>
        <w:t xml:space="preserve"> ხოლო დაზუსტებული გეგმა</w:t>
      </w:r>
      <w:r>
        <w:rPr>
          <w:sz w:val="24"/>
          <w:szCs w:val="24"/>
          <w:lang w:val="ka-GE"/>
        </w:rPr>
        <w:t xml:space="preserve"> შეადგენს</w:t>
      </w:r>
      <w:r w:rsidRPr="009A3158">
        <w:rPr>
          <w:sz w:val="24"/>
          <w:szCs w:val="24"/>
          <w:lang w:val="ka-GE"/>
        </w:rPr>
        <w:t xml:space="preserve"> </w:t>
      </w:r>
      <w:r w:rsidR="0066388C">
        <w:rPr>
          <w:sz w:val="24"/>
          <w:szCs w:val="24"/>
          <w:u w:val="single"/>
          <w:lang w:val="ka-GE"/>
        </w:rPr>
        <w:t xml:space="preserve">5 </w:t>
      </w:r>
      <w:r w:rsidRPr="003F65DC">
        <w:rPr>
          <w:sz w:val="24"/>
          <w:szCs w:val="24"/>
          <w:u w:val="single"/>
          <w:lang w:val="ka-GE"/>
        </w:rPr>
        <w:t>500</w:t>
      </w:r>
      <w:r w:rsidRPr="00886A8D">
        <w:rPr>
          <w:sz w:val="24"/>
          <w:szCs w:val="24"/>
          <w:u w:val="single"/>
          <w:lang w:val="ka-GE"/>
        </w:rPr>
        <w:t xml:space="preserve"> ლარ</w:t>
      </w:r>
      <w:r>
        <w:rPr>
          <w:sz w:val="24"/>
          <w:szCs w:val="24"/>
          <w:u w:val="single"/>
          <w:lang w:val="ka-GE"/>
        </w:rPr>
        <w:t>ს</w:t>
      </w:r>
      <w:r w:rsidRPr="009A3158">
        <w:rPr>
          <w:sz w:val="24"/>
          <w:szCs w:val="24"/>
          <w:lang w:val="ka-GE"/>
        </w:rPr>
        <w:t>. ა</w:t>
      </w:r>
      <w:r>
        <w:rPr>
          <w:sz w:val="24"/>
          <w:szCs w:val="24"/>
          <w:lang w:val="ka-GE"/>
        </w:rPr>
        <w:t>ღ</w:t>
      </w:r>
      <w:r w:rsidRPr="009A3158">
        <w:rPr>
          <w:sz w:val="24"/>
          <w:szCs w:val="24"/>
          <w:lang w:val="ka-GE"/>
        </w:rPr>
        <w:t xml:space="preserve">ნიშნული </w:t>
      </w:r>
      <w:r>
        <w:rPr>
          <w:sz w:val="24"/>
          <w:szCs w:val="24"/>
          <w:lang w:val="ka-GE"/>
        </w:rPr>
        <w:t>გეგმა</w:t>
      </w:r>
      <w:r w:rsidRPr="009A3158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შემცირდა 44 500 ლარის ოდენობით და გადატანილი იქნა </w:t>
      </w:r>
      <w:r w:rsidR="00187B98">
        <w:rPr>
          <w:sz w:val="24"/>
          <w:szCs w:val="24"/>
          <w:lang w:val="ka-GE"/>
        </w:rPr>
        <w:t>„არაფინანსური აქტივების</w:t>
      </w:r>
      <w:r w:rsidR="0041680D">
        <w:rPr>
          <w:sz w:val="24"/>
          <w:szCs w:val="24"/>
          <w:lang w:val="ka-GE"/>
        </w:rPr>
        <w:t xml:space="preserve"> ზრდის</w:t>
      </w:r>
      <w:r w:rsidR="00187B98">
        <w:rPr>
          <w:sz w:val="24"/>
          <w:szCs w:val="24"/>
          <w:lang w:val="ka-GE"/>
        </w:rPr>
        <w:t xml:space="preserve">“ მუხლში </w:t>
      </w:r>
      <w:r w:rsidR="00187B98" w:rsidRPr="00EE2804">
        <w:rPr>
          <w:sz w:val="24"/>
          <w:szCs w:val="24"/>
          <w:lang w:val="ka-GE"/>
        </w:rPr>
        <w:t xml:space="preserve"> </w:t>
      </w:r>
      <w:r w:rsidR="00187B98">
        <w:rPr>
          <w:sz w:val="24"/>
          <w:szCs w:val="24"/>
          <w:lang w:val="ka-GE"/>
        </w:rPr>
        <w:t xml:space="preserve">ახალი თაობის სექვენირების პლატფორმის და </w:t>
      </w:r>
      <w:r w:rsidR="00187B98" w:rsidRPr="00EE2804">
        <w:rPr>
          <w:sz w:val="24"/>
          <w:szCs w:val="24"/>
          <w:lang w:val="ka-GE"/>
        </w:rPr>
        <w:t>ლაბორატორიების გამართული ფუნქციონირებისათვის საჭირო მაცივრებისა და ლიოფილიზატორის შეძენის მიზნით</w:t>
      </w:r>
      <w:r w:rsidR="00187B98">
        <w:rPr>
          <w:sz w:val="24"/>
          <w:szCs w:val="24"/>
          <w:lang w:val="ka-GE"/>
        </w:rPr>
        <w:t>.</w:t>
      </w:r>
    </w:p>
    <w:p w:rsidR="00E6105D" w:rsidRDefault="00E6105D" w:rsidP="00E6105D">
      <w:pPr>
        <w:spacing w:after="0" w:line="276" w:lineRule="auto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 xml:space="preserve">ცენტრის </w:t>
      </w:r>
      <w:r w:rsidRPr="00F80F1E">
        <w:rPr>
          <w:b/>
          <w:sz w:val="24"/>
          <w:szCs w:val="24"/>
          <w:lang w:val="ka-GE"/>
        </w:rPr>
        <w:t>„</w:t>
      </w:r>
      <w:r>
        <w:rPr>
          <w:b/>
          <w:sz w:val="24"/>
          <w:szCs w:val="24"/>
          <w:lang w:val="ka-GE"/>
        </w:rPr>
        <w:t>სხვა ხარჯების</w:t>
      </w:r>
      <w:r w:rsidRPr="00F80F1E">
        <w:rPr>
          <w:b/>
          <w:sz w:val="24"/>
          <w:szCs w:val="24"/>
          <w:lang w:val="ka-GE"/>
        </w:rPr>
        <w:t>“</w:t>
      </w:r>
      <w:r>
        <w:rPr>
          <w:sz w:val="24"/>
          <w:szCs w:val="24"/>
          <w:lang w:val="ka-GE"/>
        </w:rPr>
        <w:t xml:space="preserve"> მუხლის </w:t>
      </w:r>
      <w:r w:rsidRPr="009A3158">
        <w:rPr>
          <w:sz w:val="24"/>
          <w:szCs w:val="24"/>
          <w:lang w:val="ka-GE"/>
        </w:rPr>
        <w:t xml:space="preserve">დამტკიცებული გეგმა განისაზღვრა </w:t>
      </w:r>
      <w:r w:rsidRPr="003F65DC">
        <w:rPr>
          <w:sz w:val="24"/>
          <w:szCs w:val="24"/>
          <w:u w:val="single"/>
          <w:lang w:val="ka-GE"/>
        </w:rPr>
        <w:t>49</w:t>
      </w:r>
      <w:r w:rsidRPr="00886A8D">
        <w:rPr>
          <w:sz w:val="24"/>
          <w:szCs w:val="24"/>
          <w:u w:val="single"/>
          <w:lang w:val="ka-GE"/>
        </w:rPr>
        <w:t xml:space="preserve"> </w:t>
      </w:r>
      <w:r>
        <w:rPr>
          <w:sz w:val="24"/>
          <w:szCs w:val="24"/>
          <w:u w:val="single"/>
          <w:lang w:val="ka-GE"/>
        </w:rPr>
        <w:t>ათასი</w:t>
      </w:r>
      <w:r w:rsidRPr="00886A8D">
        <w:rPr>
          <w:sz w:val="24"/>
          <w:szCs w:val="24"/>
          <w:u w:val="single"/>
          <w:lang w:val="ka-GE"/>
        </w:rPr>
        <w:t xml:space="preserve"> ლარით,</w:t>
      </w:r>
      <w:r w:rsidRPr="009A3158">
        <w:rPr>
          <w:sz w:val="24"/>
          <w:szCs w:val="24"/>
          <w:lang w:val="ka-GE"/>
        </w:rPr>
        <w:t xml:space="preserve"> ხოლო დაზუსტებული გეგმა</w:t>
      </w:r>
      <w:r>
        <w:rPr>
          <w:sz w:val="24"/>
          <w:szCs w:val="24"/>
          <w:lang w:val="ka-GE"/>
        </w:rPr>
        <w:t xml:space="preserve"> შეადგენს</w:t>
      </w:r>
      <w:r w:rsidRPr="009A3158">
        <w:rPr>
          <w:sz w:val="24"/>
          <w:szCs w:val="24"/>
          <w:lang w:val="ka-GE"/>
        </w:rPr>
        <w:t xml:space="preserve"> </w:t>
      </w:r>
      <w:r w:rsidR="00F85DD4">
        <w:rPr>
          <w:sz w:val="24"/>
          <w:szCs w:val="24"/>
          <w:u w:val="single"/>
          <w:lang w:val="ka-GE"/>
        </w:rPr>
        <w:t xml:space="preserve">42 </w:t>
      </w:r>
      <w:r w:rsidRPr="003F65DC">
        <w:rPr>
          <w:sz w:val="24"/>
          <w:szCs w:val="24"/>
          <w:u w:val="single"/>
          <w:lang w:val="ka-GE"/>
        </w:rPr>
        <w:t>420</w:t>
      </w:r>
      <w:r w:rsidRPr="00886A8D">
        <w:rPr>
          <w:sz w:val="24"/>
          <w:szCs w:val="24"/>
          <w:u w:val="single"/>
          <w:lang w:val="ka-GE"/>
        </w:rPr>
        <w:t xml:space="preserve"> ლარ</w:t>
      </w:r>
      <w:r>
        <w:rPr>
          <w:sz w:val="24"/>
          <w:szCs w:val="24"/>
          <w:u w:val="single"/>
          <w:lang w:val="ka-GE"/>
        </w:rPr>
        <w:t>ს</w:t>
      </w:r>
      <w:r w:rsidRPr="009A3158">
        <w:rPr>
          <w:sz w:val="24"/>
          <w:szCs w:val="24"/>
          <w:lang w:val="ka-GE"/>
        </w:rPr>
        <w:t>. ა</w:t>
      </w:r>
      <w:r>
        <w:rPr>
          <w:sz w:val="24"/>
          <w:szCs w:val="24"/>
          <w:lang w:val="ka-GE"/>
        </w:rPr>
        <w:t>ღ</w:t>
      </w:r>
      <w:r w:rsidRPr="009A3158">
        <w:rPr>
          <w:sz w:val="24"/>
          <w:szCs w:val="24"/>
          <w:lang w:val="ka-GE"/>
        </w:rPr>
        <w:t xml:space="preserve">ნიშნული </w:t>
      </w:r>
      <w:r>
        <w:rPr>
          <w:sz w:val="24"/>
          <w:szCs w:val="24"/>
          <w:lang w:val="ka-GE"/>
        </w:rPr>
        <w:t>გეგმა</w:t>
      </w:r>
      <w:r w:rsidRPr="009A3158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შემცირდა 6 580 ლარის ოდენობით და გადატანილი იქნა „არაფინანსური აქტივების</w:t>
      </w:r>
      <w:r w:rsidR="0041680D">
        <w:rPr>
          <w:sz w:val="24"/>
          <w:szCs w:val="24"/>
          <w:lang w:val="ka-GE"/>
        </w:rPr>
        <w:t xml:space="preserve"> ზრდის</w:t>
      </w:r>
      <w:r>
        <w:rPr>
          <w:sz w:val="24"/>
          <w:szCs w:val="24"/>
          <w:lang w:val="ka-GE"/>
        </w:rPr>
        <w:t xml:space="preserve">“ მუხლში </w:t>
      </w:r>
      <w:r w:rsidRPr="00EE2804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ახალი თაობის სექვენირების პლატფორმის და </w:t>
      </w:r>
      <w:r w:rsidRPr="00EE2804">
        <w:rPr>
          <w:sz w:val="24"/>
          <w:szCs w:val="24"/>
          <w:lang w:val="ka-GE"/>
        </w:rPr>
        <w:t>ლაბორატორიების გამართული ფუნქციონირებისათვისსაჭირო მაცივრებისა და ლიოფილიზატორის შეძენის მიზნით</w:t>
      </w:r>
      <w:r>
        <w:rPr>
          <w:sz w:val="24"/>
          <w:szCs w:val="24"/>
          <w:lang w:val="ka-GE"/>
        </w:rPr>
        <w:t>.</w:t>
      </w:r>
    </w:p>
    <w:p w:rsidR="0041680D" w:rsidRDefault="0041680D" w:rsidP="00F21BF1">
      <w:pPr>
        <w:spacing w:after="0" w:line="276" w:lineRule="auto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ცენტრის </w:t>
      </w:r>
      <w:r w:rsidRPr="0041680D">
        <w:rPr>
          <w:b/>
          <w:sz w:val="24"/>
          <w:szCs w:val="24"/>
          <w:lang w:val="ka-GE"/>
        </w:rPr>
        <w:t>„არაფინანსური აქტივების ზრდის“</w:t>
      </w:r>
      <w:r>
        <w:rPr>
          <w:sz w:val="24"/>
          <w:szCs w:val="24"/>
          <w:lang w:val="ka-GE"/>
        </w:rPr>
        <w:t xml:space="preserve"> მუხლის </w:t>
      </w:r>
      <w:r w:rsidRPr="009A3158">
        <w:rPr>
          <w:sz w:val="24"/>
          <w:szCs w:val="24"/>
          <w:lang w:val="ka-GE"/>
        </w:rPr>
        <w:t xml:space="preserve">დამტკიცებული გეგმა განისაზღვრა </w:t>
      </w:r>
      <w:r w:rsidR="00F21BF1" w:rsidRPr="003F65DC">
        <w:rPr>
          <w:sz w:val="24"/>
          <w:szCs w:val="24"/>
          <w:u w:val="single"/>
          <w:lang w:val="ka-GE"/>
        </w:rPr>
        <w:t>38 ათსი</w:t>
      </w:r>
      <w:r w:rsidRPr="00886A8D">
        <w:rPr>
          <w:sz w:val="24"/>
          <w:szCs w:val="24"/>
          <w:u w:val="single"/>
          <w:lang w:val="ka-GE"/>
        </w:rPr>
        <w:t xml:space="preserve"> ლარით,</w:t>
      </w:r>
      <w:r w:rsidRPr="009A3158">
        <w:rPr>
          <w:sz w:val="24"/>
          <w:szCs w:val="24"/>
          <w:lang w:val="ka-GE"/>
        </w:rPr>
        <w:t xml:space="preserve"> ხოლო დაზუსტებული გეგმა</w:t>
      </w:r>
      <w:r>
        <w:rPr>
          <w:sz w:val="24"/>
          <w:szCs w:val="24"/>
          <w:lang w:val="ka-GE"/>
        </w:rPr>
        <w:t xml:space="preserve"> შეადგენს</w:t>
      </w:r>
      <w:r w:rsidRPr="009A3158">
        <w:rPr>
          <w:sz w:val="24"/>
          <w:szCs w:val="24"/>
          <w:lang w:val="ka-GE"/>
        </w:rPr>
        <w:t xml:space="preserve"> </w:t>
      </w:r>
      <w:r w:rsidR="003A5EE9">
        <w:rPr>
          <w:sz w:val="24"/>
          <w:szCs w:val="24"/>
          <w:u w:val="single"/>
          <w:lang w:val="ka-GE"/>
        </w:rPr>
        <w:t xml:space="preserve">1 </w:t>
      </w:r>
      <w:r w:rsidR="00F21BF1" w:rsidRPr="003F65DC">
        <w:rPr>
          <w:sz w:val="24"/>
          <w:szCs w:val="24"/>
          <w:u w:val="single"/>
          <w:lang w:val="ka-GE"/>
        </w:rPr>
        <w:t>218,2</w:t>
      </w:r>
      <w:r w:rsidRPr="00886A8D">
        <w:rPr>
          <w:sz w:val="24"/>
          <w:szCs w:val="24"/>
          <w:u w:val="single"/>
          <w:lang w:val="ka-GE"/>
        </w:rPr>
        <w:t xml:space="preserve"> </w:t>
      </w:r>
      <w:r w:rsidR="003A5EE9">
        <w:rPr>
          <w:sz w:val="24"/>
          <w:szCs w:val="24"/>
          <w:u w:val="single"/>
          <w:lang w:val="ka-GE"/>
        </w:rPr>
        <w:t xml:space="preserve">ათას </w:t>
      </w:r>
      <w:r w:rsidRPr="00886A8D">
        <w:rPr>
          <w:sz w:val="24"/>
          <w:szCs w:val="24"/>
          <w:u w:val="single"/>
          <w:lang w:val="ka-GE"/>
        </w:rPr>
        <w:t>ლარ</w:t>
      </w:r>
      <w:r>
        <w:rPr>
          <w:sz w:val="24"/>
          <w:szCs w:val="24"/>
          <w:u w:val="single"/>
          <w:lang w:val="ka-GE"/>
        </w:rPr>
        <w:t>ს</w:t>
      </w:r>
      <w:r w:rsidRPr="009A3158">
        <w:rPr>
          <w:sz w:val="24"/>
          <w:szCs w:val="24"/>
          <w:lang w:val="ka-GE"/>
        </w:rPr>
        <w:t>.</w:t>
      </w:r>
      <w:r>
        <w:rPr>
          <w:sz w:val="24"/>
          <w:szCs w:val="24"/>
          <w:lang w:val="ka-GE"/>
        </w:rPr>
        <w:t xml:space="preserve"> </w:t>
      </w:r>
      <w:r w:rsidRPr="009A3158">
        <w:rPr>
          <w:sz w:val="24"/>
          <w:szCs w:val="24"/>
          <w:lang w:val="ka-GE"/>
        </w:rPr>
        <w:t>ა</w:t>
      </w:r>
      <w:r>
        <w:rPr>
          <w:sz w:val="24"/>
          <w:szCs w:val="24"/>
          <w:lang w:val="ka-GE"/>
        </w:rPr>
        <w:t>ღ</w:t>
      </w:r>
      <w:r w:rsidRPr="009A3158">
        <w:rPr>
          <w:sz w:val="24"/>
          <w:szCs w:val="24"/>
          <w:lang w:val="ka-GE"/>
        </w:rPr>
        <w:t xml:space="preserve">ნიშნული </w:t>
      </w:r>
      <w:r>
        <w:rPr>
          <w:sz w:val="24"/>
          <w:szCs w:val="24"/>
          <w:lang w:val="ka-GE"/>
        </w:rPr>
        <w:t>გეგმა</w:t>
      </w:r>
      <w:r w:rsidRPr="009A3158">
        <w:rPr>
          <w:sz w:val="24"/>
          <w:szCs w:val="24"/>
          <w:lang w:val="ka-GE"/>
        </w:rPr>
        <w:t xml:space="preserve"> </w:t>
      </w:r>
      <w:r w:rsidR="00F21BF1">
        <w:rPr>
          <w:sz w:val="24"/>
          <w:szCs w:val="24"/>
          <w:lang w:val="ka-GE"/>
        </w:rPr>
        <w:t>გაიზარდა 1 180</w:t>
      </w:r>
      <w:r w:rsidR="000A2EB2">
        <w:rPr>
          <w:sz w:val="24"/>
          <w:szCs w:val="24"/>
          <w:lang w:val="ka-GE"/>
        </w:rPr>
        <w:t xml:space="preserve"> </w:t>
      </w:r>
      <w:r w:rsidR="00F21BF1">
        <w:rPr>
          <w:sz w:val="24"/>
          <w:szCs w:val="24"/>
          <w:lang w:val="ka-GE"/>
        </w:rPr>
        <w:t xml:space="preserve">200 ლარით, რომელიც გამოიწვია </w:t>
      </w:r>
      <w:r w:rsidR="00EB4DAC">
        <w:rPr>
          <w:sz w:val="24"/>
          <w:szCs w:val="24"/>
          <w:lang w:val="ka-GE"/>
        </w:rPr>
        <w:t xml:space="preserve">1 130 700 ლარის </w:t>
      </w:r>
      <w:r w:rsidR="00F21BF1" w:rsidRPr="000A2EB2">
        <w:rPr>
          <w:sz w:val="24"/>
          <w:szCs w:val="24"/>
          <w:lang w:val="ka-GE"/>
        </w:rPr>
        <w:t>„საქონელი და მომსახურების</w:t>
      </w:r>
      <w:r w:rsidR="00EB4DAC">
        <w:rPr>
          <w:sz w:val="24"/>
          <w:szCs w:val="24"/>
          <w:lang w:val="ka-GE"/>
        </w:rPr>
        <w:t>“</w:t>
      </w:r>
      <w:r w:rsidR="00F21BF1" w:rsidRPr="000A2EB2">
        <w:rPr>
          <w:sz w:val="24"/>
          <w:szCs w:val="24"/>
          <w:lang w:val="ka-GE"/>
        </w:rPr>
        <w:t xml:space="preserve">, </w:t>
      </w:r>
      <w:r w:rsidR="00EB4DAC" w:rsidRPr="00EB4DAC">
        <w:rPr>
          <w:sz w:val="24"/>
          <w:szCs w:val="24"/>
          <w:lang w:val="ka-GE"/>
        </w:rPr>
        <w:t>44 500</w:t>
      </w:r>
      <w:r w:rsidR="00EB4DAC">
        <w:rPr>
          <w:sz w:val="24"/>
          <w:szCs w:val="24"/>
          <w:lang w:val="ka-GE"/>
        </w:rPr>
        <w:t xml:space="preserve"> ლარის </w:t>
      </w:r>
      <w:r w:rsidR="00F21BF1" w:rsidRPr="000A2EB2">
        <w:rPr>
          <w:sz w:val="24"/>
          <w:szCs w:val="24"/>
          <w:lang w:val="ka-GE"/>
        </w:rPr>
        <w:t xml:space="preserve">„გრანტების“, </w:t>
      </w:r>
      <w:r w:rsidR="00EB4DAC">
        <w:rPr>
          <w:sz w:val="24"/>
          <w:szCs w:val="24"/>
          <w:lang w:val="ka-GE"/>
        </w:rPr>
        <w:t xml:space="preserve">5 000 ლარის </w:t>
      </w:r>
      <w:r w:rsidR="00F21BF1" w:rsidRPr="000A2EB2">
        <w:rPr>
          <w:sz w:val="24"/>
          <w:szCs w:val="24"/>
          <w:lang w:val="ka-GE"/>
        </w:rPr>
        <w:t xml:space="preserve">„სხვა ხარჯების“ მუხლებიდან </w:t>
      </w:r>
      <w:r w:rsidR="00EB4DAC">
        <w:rPr>
          <w:sz w:val="24"/>
          <w:szCs w:val="24"/>
          <w:lang w:val="ka-GE"/>
        </w:rPr>
        <w:t xml:space="preserve">ახალი თაობის სექვენირების პლატფორმის და </w:t>
      </w:r>
      <w:r w:rsidR="00EB4DAC" w:rsidRPr="00EE2804">
        <w:rPr>
          <w:sz w:val="24"/>
          <w:szCs w:val="24"/>
          <w:lang w:val="ka-GE"/>
        </w:rPr>
        <w:t>ლაბორატორიების გამართული ფუნქციონირებისათვის საჭირო მაცივრებისა და ლიოფილიზატორის შეძენის მიზნით</w:t>
      </w:r>
      <w:r w:rsidR="00EB4DAC">
        <w:rPr>
          <w:sz w:val="24"/>
          <w:szCs w:val="24"/>
          <w:lang w:val="ka-GE"/>
        </w:rPr>
        <w:t xml:space="preserve"> </w:t>
      </w:r>
      <w:r w:rsidR="000A2EB2">
        <w:rPr>
          <w:sz w:val="24"/>
          <w:szCs w:val="24"/>
          <w:lang w:val="ka-GE"/>
        </w:rPr>
        <w:t xml:space="preserve">გადმოტანილმა </w:t>
      </w:r>
      <w:r w:rsidR="00EB4DAC">
        <w:rPr>
          <w:sz w:val="24"/>
          <w:szCs w:val="24"/>
          <w:lang w:val="ka-GE"/>
        </w:rPr>
        <w:t>თანხებმა.</w:t>
      </w:r>
    </w:p>
    <w:p w:rsidR="00CF6757" w:rsidRPr="000A2EB2" w:rsidRDefault="00CF6757" w:rsidP="00F21BF1">
      <w:pPr>
        <w:spacing w:after="0" w:line="276" w:lineRule="auto"/>
        <w:jc w:val="both"/>
        <w:rPr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45DF631F" wp14:editId="2DDB9F77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F4972" w:rsidRPr="009318D5" w:rsidRDefault="009F4972" w:rsidP="009F4972">
      <w:pPr>
        <w:spacing w:after="0" w:line="276" w:lineRule="auto"/>
        <w:jc w:val="both"/>
        <w:rPr>
          <w:sz w:val="24"/>
          <w:szCs w:val="24"/>
          <w:lang w:val="ka-GE"/>
        </w:rPr>
      </w:pPr>
    </w:p>
    <w:p w:rsidR="003408E0" w:rsidRDefault="00327341" w:rsidP="00F85DD4">
      <w:pPr>
        <w:jc w:val="both"/>
        <w:rPr>
          <w:sz w:val="24"/>
          <w:szCs w:val="24"/>
          <w:lang w:val="ka-GE"/>
        </w:rPr>
      </w:pPr>
      <w:r w:rsidRPr="009A3158">
        <w:rPr>
          <w:b/>
          <w:sz w:val="24"/>
          <w:szCs w:val="24"/>
          <w:lang w:val="ka-GE"/>
        </w:rPr>
        <w:t>პროგრამის „</w:t>
      </w:r>
      <w:r w:rsidRPr="00327341">
        <w:rPr>
          <w:b/>
          <w:sz w:val="24"/>
          <w:szCs w:val="24"/>
          <w:lang w:val="ka-GE"/>
        </w:rPr>
        <w:t>დაავადებათა ადრეული გამოვლენა და სკრინინგი</w:t>
      </w:r>
      <w:r w:rsidRPr="009A3158">
        <w:rPr>
          <w:b/>
          <w:sz w:val="24"/>
          <w:szCs w:val="24"/>
          <w:lang w:val="ka-GE"/>
        </w:rPr>
        <w:t>“</w:t>
      </w:r>
      <w:r w:rsidRPr="009A3158">
        <w:rPr>
          <w:sz w:val="24"/>
          <w:szCs w:val="24"/>
          <w:lang w:val="ka-GE"/>
        </w:rPr>
        <w:t xml:space="preserve"> </w:t>
      </w:r>
      <w:r w:rsidR="00413B39">
        <w:rPr>
          <w:b/>
          <w:sz w:val="24"/>
          <w:szCs w:val="24"/>
          <w:lang w:val="ka-GE"/>
        </w:rPr>
        <w:t xml:space="preserve">(პროგრამული კოდი 35 03 02 01) </w:t>
      </w:r>
      <w:r w:rsidRPr="009A3158">
        <w:rPr>
          <w:sz w:val="24"/>
          <w:szCs w:val="24"/>
          <w:lang w:val="ka-GE"/>
        </w:rPr>
        <w:t>2018 წლის პროექტით მოთხოვნილი თანხა</w:t>
      </w:r>
      <w:r>
        <w:rPr>
          <w:sz w:val="24"/>
          <w:szCs w:val="24"/>
          <w:lang w:val="ka-GE"/>
        </w:rPr>
        <w:t xml:space="preserve"> (ჭერს ზევით)</w:t>
      </w:r>
      <w:r w:rsidRPr="009A3158">
        <w:rPr>
          <w:sz w:val="24"/>
          <w:szCs w:val="24"/>
          <w:lang w:val="ka-GE"/>
        </w:rPr>
        <w:t xml:space="preserve"> შეადგენდა</w:t>
      </w:r>
      <w:r w:rsidR="00F85DD4">
        <w:rPr>
          <w:sz w:val="24"/>
          <w:szCs w:val="24"/>
          <w:lang w:val="ka-GE"/>
        </w:rPr>
        <w:t xml:space="preserve"> </w:t>
      </w:r>
      <w:r w:rsidR="005B2476">
        <w:rPr>
          <w:sz w:val="24"/>
          <w:szCs w:val="24"/>
          <w:u w:val="single"/>
          <w:lang w:val="ka-GE"/>
        </w:rPr>
        <w:t xml:space="preserve">1 </w:t>
      </w:r>
      <w:r>
        <w:rPr>
          <w:sz w:val="24"/>
          <w:szCs w:val="24"/>
          <w:u w:val="single"/>
          <w:lang w:val="ka-GE"/>
        </w:rPr>
        <w:t>970</w:t>
      </w:r>
      <w:r w:rsidRPr="00886A8D">
        <w:rPr>
          <w:sz w:val="24"/>
          <w:szCs w:val="24"/>
          <w:u w:val="single"/>
          <w:lang w:val="ka-GE"/>
        </w:rPr>
        <w:t xml:space="preserve"> </w:t>
      </w:r>
      <w:r w:rsidR="005B2476">
        <w:rPr>
          <w:sz w:val="24"/>
          <w:szCs w:val="24"/>
          <w:u w:val="single"/>
          <w:lang w:val="ka-GE"/>
        </w:rPr>
        <w:t>ათას</w:t>
      </w:r>
      <w:r w:rsidRPr="00886A8D">
        <w:rPr>
          <w:sz w:val="24"/>
          <w:szCs w:val="24"/>
          <w:u w:val="single"/>
          <w:lang w:val="ka-GE"/>
        </w:rPr>
        <w:t xml:space="preserve"> ლარს,</w:t>
      </w:r>
      <w:r w:rsidRPr="009A3158">
        <w:rPr>
          <w:sz w:val="24"/>
          <w:szCs w:val="24"/>
          <w:lang w:val="ka-GE"/>
        </w:rPr>
        <w:t xml:space="preserve"> დამტკიცებული გეგმა განისაზღვრა </w:t>
      </w:r>
      <w:r w:rsidR="005B2476">
        <w:rPr>
          <w:sz w:val="24"/>
          <w:szCs w:val="24"/>
          <w:u w:val="single"/>
          <w:lang w:val="ka-GE"/>
        </w:rPr>
        <w:t xml:space="preserve">1 </w:t>
      </w:r>
      <w:r>
        <w:rPr>
          <w:sz w:val="24"/>
          <w:szCs w:val="24"/>
          <w:u w:val="single"/>
          <w:lang w:val="ka-GE"/>
        </w:rPr>
        <w:t>900</w:t>
      </w:r>
      <w:r w:rsidRPr="00886A8D">
        <w:rPr>
          <w:sz w:val="24"/>
          <w:szCs w:val="24"/>
          <w:u w:val="single"/>
          <w:lang w:val="ka-GE"/>
        </w:rPr>
        <w:t xml:space="preserve"> </w:t>
      </w:r>
      <w:r w:rsidR="005B2476">
        <w:rPr>
          <w:sz w:val="24"/>
          <w:szCs w:val="24"/>
          <w:u w:val="single"/>
          <w:lang w:val="ka-GE"/>
        </w:rPr>
        <w:t xml:space="preserve">ათასი </w:t>
      </w:r>
      <w:r w:rsidRPr="00886A8D">
        <w:rPr>
          <w:sz w:val="24"/>
          <w:szCs w:val="24"/>
          <w:u w:val="single"/>
          <w:lang w:val="ka-GE"/>
        </w:rPr>
        <w:t>ლარით,</w:t>
      </w:r>
      <w:r w:rsidRPr="009A3158">
        <w:rPr>
          <w:sz w:val="24"/>
          <w:szCs w:val="24"/>
          <w:lang w:val="ka-GE"/>
        </w:rPr>
        <w:t xml:space="preserve"> ხოლო დაზუსტებული გეგმა </w:t>
      </w:r>
      <w:r>
        <w:rPr>
          <w:sz w:val="24"/>
          <w:szCs w:val="24"/>
          <w:lang w:val="ka-GE"/>
        </w:rPr>
        <w:t xml:space="preserve">შეადგენს </w:t>
      </w:r>
      <w:r w:rsidR="005B2476">
        <w:rPr>
          <w:sz w:val="24"/>
          <w:szCs w:val="24"/>
          <w:u w:val="single"/>
          <w:lang w:val="ka-GE"/>
        </w:rPr>
        <w:t xml:space="preserve">1 </w:t>
      </w:r>
      <w:r>
        <w:rPr>
          <w:sz w:val="24"/>
          <w:szCs w:val="24"/>
          <w:u w:val="single"/>
          <w:lang w:val="ka-GE"/>
        </w:rPr>
        <w:t>555,5</w:t>
      </w:r>
      <w:r w:rsidRPr="00886A8D">
        <w:rPr>
          <w:sz w:val="24"/>
          <w:szCs w:val="24"/>
          <w:u w:val="single"/>
          <w:lang w:val="ka-GE"/>
        </w:rPr>
        <w:t xml:space="preserve"> </w:t>
      </w:r>
      <w:r w:rsidR="005B2476">
        <w:rPr>
          <w:sz w:val="24"/>
          <w:szCs w:val="24"/>
          <w:u w:val="single"/>
          <w:lang w:val="ka-GE"/>
        </w:rPr>
        <w:t>ათას</w:t>
      </w:r>
      <w:r w:rsidRPr="00886A8D">
        <w:rPr>
          <w:sz w:val="24"/>
          <w:szCs w:val="24"/>
          <w:u w:val="single"/>
          <w:lang w:val="ka-GE"/>
        </w:rPr>
        <w:t xml:space="preserve"> ლარ</w:t>
      </w:r>
      <w:r>
        <w:rPr>
          <w:sz w:val="24"/>
          <w:szCs w:val="24"/>
          <w:u w:val="single"/>
          <w:lang w:val="ka-GE"/>
        </w:rPr>
        <w:t>ს</w:t>
      </w:r>
      <w:r w:rsidRPr="009A3158">
        <w:rPr>
          <w:sz w:val="24"/>
          <w:szCs w:val="24"/>
          <w:lang w:val="ka-GE"/>
        </w:rPr>
        <w:t xml:space="preserve">. </w:t>
      </w:r>
      <w:r w:rsidR="00861039">
        <w:rPr>
          <w:sz w:val="24"/>
          <w:szCs w:val="24"/>
          <w:lang w:val="ka-GE"/>
        </w:rPr>
        <w:t>გეგმა</w:t>
      </w:r>
      <w:r w:rsidRPr="009A3158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შემცირ</w:t>
      </w:r>
      <w:r w:rsidR="00861039">
        <w:rPr>
          <w:sz w:val="24"/>
          <w:szCs w:val="24"/>
          <w:lang w:val="ka-GE"/>
        </w:rPr>
        <w:t>და</w:t>
      </w:r>
      <w:r w:rsidRPr="009A3158">
        <w:rPr>
          <w:sz w:val="24"/>
          <w:szCs w:val="24"/>
          <w:lang w:val="ka-GE"/>
        </w:rPr>
        <w:t xml:space="preserve"> </w:t>
      </w:r>
      <w:r w:rsidR="005B2476">
        <w:rPr>
          <w:sz w:val="24"/>
          <w:szCs w:val="24"/>
          <w:lang w:val="ka-GE"/>
        </w:rPr>
        <w:t>3</w:t>
      </w:r>
      <w:r>
        <w:rPr>
          <w:sz w:val="24"/>
          <w:szCs w:val="24"/>
          <w:lang w:val="ka-GE"/>
        </w:rPr>
        <w:t>44 450</w:t>
      </w:r>
      <w:r w:rsidRPr="00303614">
        <w:rPr>
          <w:sz w:val="24"/>
          <w:szCs w:val="24"/>
          <w:lang w:val="ka-GE"/>
        </w:rPr>
        <w:t xml:space="preserve"> ლარი</w:t>
      </w:r>
      <w:r>
        <w:rPr>
          <w:sz w:val="24"/>
          <w:szCs w:val="24"/>
          <w:lang w:val="ka-GE"/>
        </w:rPr>
        <w:t xml:space="preserve">ს ოდენობით, </w:t>
      </w:r>
      <w:r w:rsidR="00861039">
        <w:rPr>
          <w:sz w:val="24"/>
          <w:szCs w:val="24"/>
          <w:lang w:val="ka-GE"/>
        </w:rPr>
        <w:t xml:space="preserve">რომელიც </w:t>
      </w:r>
      <w:r>
        <w:rPr>
          <w:sz w:val="24"/>
          <w:szCs w:val="24"/>
          <w:lang w:val="ka-GE"/>
        </w:rPr>
        <w:t xml:space="preserve">გამოყენებული იქნა შემდეგი ღონისძიებებისათვის. კერძოდ: </w:t>
      </w:r>
      <w:r w:rsidR="00D7758F">
        <w:rPr>
          <w:sz w:val="24"/>
          <w:szCs w:val="24"/>
          <w:lang w:val="ka-GE"/>
        </w:rPr>
        <w:t xml:space="preserve">70 000 ლარი დაემატა </w:t>
      </w:r>
      <w:r w:rsidR="008459CD">
        <w:rPr>
          <w:sz w:val="24"/>
          <w:szCs w:val="24"/>
          <w:lang w:val="ka-GE"/>
        </w:rPr>
        <w:t>„</w:t>
      </w:r>
      <w:r w:rsidR="00D7758F">
        <w:rPr>
          <w:sz w:val="24"/>
          <w:szCs w:val="24"/>
          <w:lang w:val="ka-GE"/>
        </w:rPr>
        <w:t>ეპიდზედამხედველობის</w:t>
      </w:r>
      <w:r w:rsidR="008459CD">
        <w:rPr>
          <w:sz w:val="24"/>
          <w:szCs w:val="24"/>
          <w:lang w:val="ka-GE"/>
        </w:rPr>
        <w:t>“</w:t>
      </w:r>
      <w:r w:rsidR="00D7758F">
        <w:rPr>
          <w:sz w:val="24"/>
          <w:szCs w:val="24"/>
          <w:lang w:val="ka-GE"/>
        </w:rPr>
        <w:t xml:space="preserve"> პროგრამას </w:t>
      </w:r>
      <w:r w:rsidRPr="00327341">
        <w:rPr>
          <w:sz w:val="24"/>
          <w:szCs w:val="24"/>
          <w:lang w:val="ka-GE"/>
        </w:rPr>
        <w:t>ტრანსმისიური დაავადებების პრევენციის ღონისძიებების დასაფინანსებლად;</w:t>
      </w:r>
      <w:r w:rsidR="00FC103C">
        <w:rPr>
          <w:sz w:val="24"/>
          <w:szCs w:val="24"/>
          <w:lang w:val="ka-GE"/>
        </w:rPr>
        <w:t xml:space="preserve"> </w:t>
      </w:r>
      <w:r w:rsidR="00D7758F">
        <w:rPr>
          <w:sz w:val="24"/>
          <w:szCs w:val="24"/>
          <w:lang w:val="ka-GE"/>
        </w:rPr>
        <w:t xml:space="preserve">30 000 ლარი დაემატა </w:t>
      </w:r>
      <w:r w:rsidR="008459CD">
        <w:rPr>
          <w:sz w:val="24"/>
          <w:szCs w:val="24"/>
          <w:lang w:val="ka-GE"/>
        </w:rPr>
        <w:t>„</w:t>
      </w:r>
      <w:r w:rsidR="00D7758F" w:rsidRPr="00D7758F">
        <w:rPr>
          <w:sz w:val="24"/>
          <w:szCs w:val="24"/>
          <w:lang w:val="ka-GE"/>
        </w:rPr>
        <w:t>აივ ინფექცია/შიდსის</w:t>
      </w:r>
      <w:r w:rsidR="008459CD">
        <w:rPr>
          <w:sz w:val="24"/>
          <w:szCs w:val="24"/>
          <w:lang w:val="ka-GE"/>
        </w:rPr>
        <w:t>“</w:t>
      </w:r>
      <w:r w:rsidR="00D7758F">
        <w:rPr>
          <w:sz w:val="24"/>
          <w:szCs w:val="24"/>
          <w:lang w:val="ka-GE"/>
        </w:rPr>
        <w:t xml:space="preserve"> პროგრამას </w:t>
      </w:r>
      <w:r w:rsidRPr="00327341">
        <w:rPr>
          <w:sz w:val="24"/>
          <w:szCs w:val="24"/>
          <w:lang w:val="ka-GE"/>
        </w:rPr>
        <w:t>გაზრდილი კონტინგენტის ტესტებით სრულად უზრუნველყოფის</w:t>
      </w:r>
      <w:r w:rsidR="00FC103C">
        <w:rPr>
          <w:sz w:val="24"/>
          <w:szCs w:val="24"/>
          <w:lang w:val="ka-GE"/>
        </w:rPr>
        <w:t>ათვის</w:t>
      </w:r>
      <w:r w:rsidRPr="00327341">
        <w:rPr>
          <w:sz w:val="24"/>
          <w:szCs w:val="24"/>
          <w:lang w:val="ka-GE"/>
        </w:rPr>
        <w:t>;</w:t>
      </w:r>
      <w:r w:rsidR="00FC103C">
        <w:rPr>
          <w:sz w:val="24"/>
          <w:szCs w:val="24"/>
          <w:lang w:val="ka-GE"/>
        </w:rPr>
        <w:t xml:space="preserve"> </w:t>
      </w:r>
      <w:r w:rsidR="00140E0A">
        <w:rPr>
          <w:sz w:val="24"/>
          <w:szCs w:val="24"/>
          <w:lang w:val="ka-GE"/>
        </w:rPr>
        <w:t xml:space="preserve">205 000 ლარი მიიმართა </w:t>
      </w:r>
      <w:r w:rsidR="008459CD">
        <w:rPr>
          <w:sz w:val="24"/>
          <w:szCs w:val="24"/>
          <w:lang w:val="ka-GE"/>
        </w:rPr>
        <w:t>„</w:t>
      </w:r>
      <w:r w:rsidRPr="00327341">
        <w:rPr>
          <w:sz w:val="24"/>
          <w:szCs w:val="24"/>
          <w:lang w:val="ka-GE"/>
        </w:rPr>
        <w:t>C ჰეპატიტის</w:t>
      </w:r>
      <w:r w:rsidR="008459CD">
        <w:rPr>
          <w:sz w:val="24"/>
          <w:szCs w:val="24"/>
          <w:lang w:val="ka-GE"/>
        </w:rPr>
        <w:t xml:space="preserve"> მართვის“</w:t>
      </w:r>
      <w:r w:rsidRPr="00327341">
        <w:rPr>
          <w:sz w:val="24"/>
          <w:szCs w:val="24"/>
          <w:lang w:val="ka-GE"/>
        </w:rPr>
        <w:t xml:space="preserve"> </w:t>
      </w:r>
      <w:r w:rsidR="00140E0A">
        <w:rPr>
          <w:sz w:val="24"/>
          <w:szCs w:val="24"/>
          <w:lang w:val="ka-GE"/>
        </w:rPr>
        <w:t>პროგრამ</w:t>
      </w:r>
      <w:r w:rsidR="00A4252A">
        <w:rPr>
          <w:sz w:val="24"/>
          <w:szCs w:val="24"/>
          <w:lang w:val="ka-GE"/>
        </w:rPr>
        <w:t xml:space="preserve">აში </w:t>
      </w:r>
      <w:r w:rsidR="00A4252A" w:rsidRPr="00DC2064">
        <w:rPr>
          <w:rFonts w:eastAsia="Times New Roman" w:cs="Times New Roman"/>
          <w:sz w:val="24"/>
          <w:szCs w:val="24"/>
          <w:lang w:eastAsia="ka-GE"/>
        </w:rPr>
        <w:t xml:space="preserve">C </w:t>
      </w:r>
      <w:proofErr w:type="spellStart"/>
      <w:r w:rsidR="00A4252A" w:rsidRPr="00DC2064">
        <w:rPr>
          <w:rFonts w:eastAsia="Times New Roman" w:cs="Times New Roman"/>
          <w:sz w:val="24"/>
          <w:szCs w:val="24"/>
          <w:lang w:eastAsia="ka-GE"/>
        </w:rPr>
        <w:t>ჰეპატიტის</w:t>
      </w:r>
      <w:proofErr w:type="spellEnd"/>
      <w:r w:rsidR="00A4252A" w:rsidRPr="00DC2064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="00A4252A" w:rsidRPr="00DC2064">
        <w:rPr>
          <w:rFonts w:eastAsia="Times New Roman" w:cs="Times New Roman"/>
          <w:sz w:val="24"/>
          <w:szCs w:val="24"/>
          <w:lang w:eastAsia="ka-GE"/>
        </w:rPr>
        <w:t>სკრინ</w:t>
      </w:r>
      <w:r w:rsidR="007B138F">
        <w:rPr>
          <w:rFonts w:eastAsia="Times New Roman" w:cs="Times New Roman"/>
          <w:sz w:val="24"/>
          <w:szCs w:val="24"/>
          <w:lang w:eastAsia="ka-GE"/>
        </w:rPr>
        <w:t>ინგის</w:t>
      </w:r>
      <w:proofErr w:type="spellEnd"/>
      <w:r w:rsidR="007B138F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="007B138F">
        <w:rPr>
          <w:rFonts w:eastAsia="Times New Roman" w:cs="Times New Roman"/>
          <w:sz w:val="24"/>
          <w:szCs w:val="24"/>
          <w:lang w:eastAsia="ka-GE"/>
        </w:rPr>
        <w:t>ღონისძიებების</w:t>
      </w:r>
      <w:proofErr w:type="spellEnd"/>
      <w:r w:rsidR="007B138F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="007B138F">
        <w:rPr>
          <w:rFonts w:eastAsia="Times New Roman" w:cs="Times New Roman"/>
          <w:sz w:val="24"/>
          <w:szCs w:val="24"/>
          <w:lang w:eastAsia="ka-GE"/>
        </w:rPr>
        <w:t>გაფართოებისა</w:t>
      </w:r>
      <w:proofErr w:type="spellEnd"/>
      <w:r w:rsidR="007B138F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="007B138F">
        <w:rPr>
          <w:rFonts w:eastAsia="Times New Roman" w:cs="Times New Roman"/>
          <w:sz w:val="24"/>
          <w:szCs w:val="24"/>
          <w:lang w:eastAsia="ka-GE"/>
        </w:rPr>
        <w:t>და</w:t>
      </w:r>
      <w:proofErr w:type="spellEnd"/>
      <w:r w:rsidR="007B138F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="00A4252A">
        <w:rPr>
          <w:rFonts w:eastAsia="Times New Roman" w:cs="Times New Roman"/>
          <w:sz w:val="24"/>
          <w:szCs w:val="24"/>
          <w:lang w:eastAsia="ka-GE"/>
        </w:rPr>
        <w:t>სკრინინგის</w:t>
      </w:r>
      <w:proofErr w:type="spellEnd"/>
      <w:r w:rsidR="00A4252A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="00A4252A">
        <w:rPr>
          <w:rFonts w:eastAsia="Times New Roman" w:cs="Times New Roman"/>
          <w:sz w:val="24"/>
          <w:szCs w:val="24"/>
          <w:lang w:eastAsia="ka-GE"/>
        </w:rPr>
        <w:lastRenderedPageBreak/>
        <w:t>მუდმივმოქმედი</w:t>
      </w:r>
      <w:proofErr w:type="spellEnd"/>
      <w:r w:rsidR="00A4252A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="00A4252A">
        <w:rPr>
          <w:rFonts w:eastAsia="Times New Roman" w:cs="Times New Roman"/>
          <w:sz w:val="24"/>
          <w:szCs w:val="24"/>
          <w:lang w:eastAsia="ka-GE"/>
        </w:rPr>
        <w:t>კუთხეების</w:t>
      </w:r>
      <w:proofErr w:type="spellEnd"/>
      <w:r w:rsidR="00A4252A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="00A4252A">
        <w:rPr>
          <w:rFonts w:eastAsia="Times New Roman" w:cs="Times New Roman"/>
          <w:sz w:val="24"/>
          <w:szCs w:val="24"/>
          <w:lang w:eastAsia="ka-GE"/>
        </w:rPr>
        <w:t>მოსაწყობად</w:t>
      </w:r>
      <w:proofErr w:type="spellEnd"/>
      <w:r w:rsidR="00A4252A">
        <w:rPr>
          <w:rFonts w:eastAsia="Times New Roman" w:cs="Times New Roman"/>
          <w:sz w:val="24"/>
          <w:szCs w:val="24"/>
          <w:lang w:val="ka-GE" w:eastAsia="ka-GE"/>
        </w:rPr>
        <w:t>,</w:t>
      </w:r>
      <w:r w:rsidR="00A4252A">
        <w:rPr>
          <w:rFonts w:eastAsia="Times New Roman" w:cs="Times New Roman"/>
          <w:sz w:val="24"/>
          <w:szCs w:val="24"/>
          <w:lang w:eastAsia="ka-GE"/>
        </w:rPr>
        <w:t xml:space="preserve"> </w:t>
      </w:r>
      <w:r w:rsidRPr="00327341">
        <w:rPr>
          <w:sz w:val="24"/>
          <w:szCs w:val="24"/>
          <w:lang w:val="ka-GE"/>
        </w:rPr>
        <w:t xml:space="preserve"> </w:t>
      </w:r>
      <w:r w:rsidR="00140E0A">
        <w:rPr>
          <w:rFonts w:eastAsia="Times New Roman" w:cs="Sylfaen"/>
          <w:sz w:val="24"/>
          <w:szCs w:val="24"/>
          <w:lang w:val="ka-GE"/>
        </w:rPr>
        <w:t>39 450</w:t>
      </w:r>
      <w:r w:rsidR="00140E0A">
        <w:rPr>
          <w:rFonts w:eastAsia="Times New Roman" w:cs="Sylfaen"/>
          <w:sz w:val="24"/>
          <w:szCs w:val="24"/>
        </w:rPr>
        <w:t xml:space="preserve">  </w:t>
      </w:r>
      <w:r w:rsidR="00140E0A">
        <w:rPr>
          <w:rFonts w:eastAsia="Times New Roman" w:cs="Sylfaen"/>
          <w:sz w:val="24"/>
          <w:szCs w:val="24"/>
          <w:lang w:val="ka-GE"/>
        </w:rPr>
        <w:t xml:space="preserve">ლარი </w:t>
      </w:r>
      <w:r w:rsidR="00C208B5" w:rsidRPr="009F4972">
        <w:rPr>
          <w:sz w:val="24"/>
          <w:szCs w:val="24"/>
          <w:lang w:val="ka-GE"/>
        </w:rPr>
        <w:t>ჩამოეჭრა ტენდერებიდან წარმოქმნილი ეკონომიიდან</w:t>
      </w:r>
      <w:r w:rsidR="00C208B5">
        <w:rPr>
          <w:sz w:val="24"/>
          <w:szCs w:val="24"/>
          <w:lang w:val="ka-GE"/>
        </w:rPr>
        <w:t xml:space="preserve"> და </w:t>
      </w:r>
      <w:r w:rsidR="003408E0">
        <w:rPr>
          <w:sz w:val="24"/>
          <w:szCs w:val="24"/>
          <w:lang w:val="ka-GE"/>
        </w:rPr>
        <w:t>ხარჯვის დინამიკიდან გამომდინარე გამოყენებული იქნა „რეფერალური მომსახურების“ პროგრამის გასაზდელად.</w:t>
      </w:r>
    </w:p>
    <w:p w:rsidR="003F65DC" w:rsidRDefault="003F65DC" w:rsidP="003408E0">
      <w:pPr>
        <w:rPr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0D98069A" wp14:editId="2A1D7A26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E0525" w:rsidRDefault="005101A1" w:rsidP="00DE0525">
      <w:pPr>
        <w:spacing w:after="120" w:line="276" w:lineRule="auto"/>
        <w:jc w:val="both"/>
        <w:rPr>
          <w:sz w:val="24"/>
          <w:szCs w:val="24"/>
          <w:lang w:val="ka-GE"/>
        </w:rPr>
      </w:pPr>
      <w:r w:rsidRPr="009A3158">
        <w:rPr>
          <w:b/>
          <w:sz w:val="24"/>
          <w:szCs w:val="24"/>
          <w:lang w:val="ka-GE"/>
        </w:rPr>
        <w:t>პროგრამის „</w:t>
      </w:r>
      <w:r>
        <w:rPr>
          <w:b/>
          <w:sz w:val="24"/>
          <w:szCs w:val="24"/>
          <w:lang w:val="ka-GE"/>
        </w:rPr>
        <w:t>იმუნიზაცია</w:t>
      </w:r>
      <w:r w:rsidRPr="009A3158">
        <w:rPr>
          <w:b/>
          <w:sz w:val="24"/>
          <w:szCs w:val="24"/>
          <w:lang w:val="ka-GE"/>
        </w:rPr>
        <w:t>“</w:t>
      </w:r>
      <w:r w:rsidRPr="009A3158">
        <w:rPr>
          <w:sz w:val="24"/>
          <w:szCs w:val="24"/>
          <w:lang w:val="ka-GE"/>
        </w:rPr>
        <w:t xml:space="preserve"> </w:t>
      </w:r>
      <w:r w:rsidR="000F407B">
        <w:rPr>
          <w:b/>
          <w:sz w:val="24"/>
          <w:szCs w:val="24"/>
          <w:lang w:val="ka-GE"/>
        </w:rPr>
        <w:t xml:space="preserve">(პროგრამული კოდი 35 03 02 02) </w:t>
      </w:r>
      <w:r w:rsidRPr="009A3158">
        <w:rPr>
          <w:sz w:val="24"/>
          <w:szCs w:val="24"/>
          <w:lang w:val="ka-GE"/>
        </w:rPr>
        <w:t>2018 წლის პროექტით მოთხოვნილი თანხა</w:t>
      </w:r>
      <w:r>
        <w:rPr>
          <w:sz w:val="24"/>
          <w:szCs w:val="24"/>
          <w:lang w:val="ka-GE"/>
        </w:rPr>
        <w:t xml:space="preserve"> (ჭერს ზევით)</w:t>
      </w:r>
      <w:r w:rsidRPr="009A3158">
        <w:rPr>
          <w:sz w:val="24"/>
          <w:szCs w:val="24"/>
          <w:lang w:val="ka-GE"/>
        </w:rPr>
        <w:t xml:space="preserve"> შეადგენდა </w:t>
      </w:r>
      <w:r w:rsidR="00045CF9">
        <w:rPr>
          <w:sz w:val="24"/>
          <w:szCs w:val="24"/>
          <w:u w:val="single"/>
          <w:lang w:val="ka-GE"/>
        </w:rPr>
        <w:t xml:space="preserve">22 </w:t>
      </w:r>
      <w:r>
        <w:rPr>
          <w:sz w:val="24"/>
          <w:szCs w:val="24"/>
          <w:u w:val="single"/>
          <w:lang w:val="ka-GE"/>
        </w:rPr>
        <w:t>575</w:t>
      </w:r>
      <w:r w:rsidRPr="00886A8D">
        <w:rPr>
          <w:sz w:val="24"/>
          <w:szCs w:val="24"/>
          <w:u w:val="single"/>
          <w:lang w:val="ka-GE"/>
        </w:rPr>
        <w:t xml:space="preserve"> </w:t>
      </w:r>
      <w:r w:rsidR="00045CF9">
        <w:rPr>
          <w:sz w:val="24"/>
          <w:szCs w:val="24"/>
          <w:u w:val="single"/>
          <w:lang w:val="ka-GE"/>
        </w:rPr>
        <w:t>ათას</w:t>
      </w:r>
      <w:r w:rsidRPr="00886A8D">
        <w:rPr>
          <w:sz w:val="24"/>
          <w:szCs w:val="24"/>
          <w:u w:val="single"/>
          <w:lang w:val="ka-GE"/>
        </w:rPr>
        <w:t xml:space="preserve"> ლარს,</w:t>
      </w:r>
      <w:r w:rsidRPr="009A3158">
        <w:rPr>
          <w:sz w:val="24"/>
          <w:szCs w:val="24"/>
          <w:lang w:val="ka-GE"/>
        </w:rPr>
        <w:t xml:space="preserve"> დამტკიცებული გეგმა განისაზღვრა </w:t>
      </w:r>
      <w:r w:rsidR="00045CF9">
        <w:rPr>
          <w:sz w:val="24"/>
          <w:szCs w:val="24"/>
          <w:u w:val="single"/>
          <w:lang w:val="ka-GE"/>
        </w:rPr>
        <w:t xml:space="preserve">22 </w:t>
      </w:r>
      <w:r>
        <w:rPr>
          <w:sz w:val="24"/>
          <w:szCs w:val="24"/>
          <w:u w:val="single"/>
          <w:lang w:val="ka-GE"/>
        </w:rPr>
        <w:t>400</w:t>
      </w:r>
      <w:r w:rsidRPr="00886A8D">
        <w:rPr>
          <w:sz w:val="24"/>
          <w:szCs w:val="24"/>
          <w:u w:val="single"/>
          <w:lang w:val="ka-GE"/>
        </w:rPr>
        <w:t xml:space="preserve"> </w:t>
      </w:r>
      <w:r w:rsidR="00045CF9">
        <w:rPr>
          <w:sz w:val="24"/>
          <w:szCs w:val="24"/>
          <w:u w:val="single"/>
          <w:lang w:val="ka-GE"/>
        </w:rPr>
        <w:t>ათასი</w:t>
      </w:r>
      <w:r w:rsidRPr="00886A8D">
        <w:rPr>
          <w:sz w:val="24"/>
          <w:szCs w:val="24"/>
          <w:u w:val="single"/>
          <w:lang w:val="ka-GE"/>
        </w:rPr>
        <w:t xml:space="preserve"> ლარით,</w:t>
      </w:r>
      <w:r w:rsidRPr="009A3158">
        <w:rPr>
          <w:sz w:val="24"/>
          <w:szCs w:val="24"/>
          <w:lang w:val="ka-GE"/>
        </w:rPr>
        <w:t xml:space="preserve"> ხოლო დაზუსტებული გეგმა </w:t>
      </w:r>
      <w:r>
        <w:rPr>
          <w:sz w:val="24"/>
          <w:szCs w:val="24"/>
          <w:lang w:val="ka-GE"/>
        </w:rPr>
        <w:t xml:space="preserve">შეადგენს </w:t>
      </w:r>
      <w:r w:rsidR="00045CF9">
        <w:rPr>
          <w:sz w:val="24"/>
          <w:szCs w:val="24"/>
          <w:u w:val="single"/>
          <w:lang w:val="ka-GE"/>
        </w:rPr>
        <w:t xml:space="preserve">22 </w:t>
      </w:r>
      <w:r>
        <w:rPr>
          <w:sz w:val="24"/>
          <w:szCs w:val="24"/>
          <w:u w:val="single"/>
          <w:lang w:val="ka-GE"/>
        </w:rPr>
        <w:t>400</w:t>
      </w:r>
      <w:r w:rsidRPr="00886A8D">
        <w:rPr>
          <w:sz w:val="24"/>
          <w:szCs w:val="24"/>
          <w:u w:val="single"/>
          <w:lang w:val="ka-GE"/>
        </w:rPr>
        <w:t xml:space="preserve"> </w:t>
      </w:r>
      <w:r w:rsidR="00045CF9">
        <w:rPr>
          <w:sz w:val="24"/>
          <w:szCs w:val="24"/>
          <w:u w:val="single"/>
          <w:lang w:val="ka-GE"/>
        </w:rPr>
        <w:t>ათას</w:t>
      </w:r>
      <w:r w:rsidRPr="00886A8D">
        <w:rPr>
          <w:sz w:val="24"/>
          <w:szCs w:val="24"/>
          <w:u w:val="single"/>
          <w:lang w:val="ka-GE"/>
        </w:rPr>
        <w:t xml:space="preserve"> ლარ</w:t>
      </w:r>
      <w:r>
        <w:rPr>
          <w:sz w:val="24"/>
          <w:szCs w:val="24"/>
          <w:u w:val="single"/>
          <w:lang w:val="ka-GE"/>
        </w:rPr>
        <w:t>ს</w:t>
      </w:r>
      <w:r w:rsidRPr="009A3158">
        <w:rPr>
          <w:sz w:val="24"/>
          <w:szCs w:val="24"/>
          <w:lang w:val="ka-GE"/>
        </w:rPr>
        <w:t xml:space="preserve">. </w:t>
      </w:r>
      <w:r>
        <w:rPr>
          <w:sz w:val="24"/>
          <w:szCs w:val="24"/>
          <w:lang w:val="ka-GE"/>
        </w:rPr>
        <w:t xml:space="preserve"> აღნიშნულ პროგრამაში მოხდა „სოციალური უზრუნველყოფის“ მუხლიდან </w:t>
      </w:r>
      <w:r w:rsidR="008459CD">
        <w:rPr>
          <w:sz w:val="24"/>
          <w:szCs w:val="24"/>
          <w:lang w:val="ka-GE"/>
        </w:rPr>
        <w:t>751 000 ლარის</w:t>
      </w:r>
      <w:r>
        <w:rPr>
          <w:sz w:val="24"/>
          <w:szCs w:val="24"/>
          <w:lang w:val="ka-GE"/>
        </w:rPr>
        <w:t xml:space="preserve"> გადატანა „სხვა ხარჯების“ მუხლში შემდეგი ღონისძიებების დასაფინანსებლად: „</w:t>
      </w:r>
      <w:r w:rsidRPr="005101A1">
        <w:rPr>
          <w:sz w:val="24"/>
          <w:szCs w:val="24"/>
          <w:lang w:val="ka-GE"/>
        </w:rPr>
        <w:t>ცივი ჯაჭვის</w:t>
      </w:r>
      <w:r>
        <w:rPr>
          <w:sz w:val="24"/>
          <w:szCs w:val="24"/>
          <w:lang w:val="ka-GE"/>
        </w:rPr>
        <w:t>“</w:t>
      </w:r>
      <w:r w:rsidRPr="005101A1">
        <w:rPr>
          <w:sz w:val="24"/>
          <w:szCs w:val="24"/>
          <w:lang w:val="ka-GE"/>
        </w:rPr>
        <w:t xml:space="preserve"> ფარგლებში მაცივრის</w:t>
      </w:r>
      <w:r>
        <w:rPr>
          <w:sz w:val="24"/>
          <w:szCs w:val="24"/>
          <w:lang w:val="ka-GE"/>
        </w:rPr>
        <w:t xml:space="preserve">ა და </w:t>
      </w:r>
      <w:r w:rsidR="00EB50CF">
        <w:rPr>
          <w:sz w:val="24"/>
          <w:szCs w:val="24"/>
          <w:lang w:val="ka-GE"/>
        </w:rPr>
        <w:t>„</w:t>
      </w:r>
      <w:r w:rsidR="00EB50CF" w:rsidRPr="005101A1">
        <w:rPr>
          <w:sz w:val="24"/>
          <w:szCs w:val="24"/>
          <w:lang w:val="ka-GE"/>
        </w:rPr>
        <w:t>ცივი ჯაჭვის</w:t>
      </w:r>
      <w:r w:rsidR="00EB50CF">
        <w:rPr>
          <w:sz w:val="24"/>
          <w:szCs w:val="24"/>
          <w:lang w:val="ka-GE"/>
        </w:rPr>
        <w:t>“</w:t>
      </w:r>
      <w:r w:rsidR="00EB50CF" w:rsidRPr="005101A1">
        <w:rPr>
          <w:sz w:val="24"/>
          <w:szCs w:val="24"/>
          <w:lang w:val="ka-GE"/>
        </w:rPr>
        <w:t xml:space="preserve"> მოწყობილობების</w:t>
      </w:r>
      <w:r>
        <w:rPr>
          <w:sz w:val="24"/>
          <w:szCs w:val="24"/>
          <w:lang w:val="ka-GE"/>
        </w:rPr>
        <w:t xml:space="preserve"> </w:t>
      </w:r>
      <w:r w:rsidRPr="005101A1">
        <w:rPr>
          <w:sz w:val="24"/>
          <w:szCs w:val="24"/>
          <w:lang w:val="ka-GE"/>
        </w:rPr>
        <w:t xml:space="preserve"> შესყიდვის მიზნით;</w:t>
      </w:r>
      <w:r>
        <w:rPr>
          <w:sz w:val="24"/>
          <w:szCs w:val="24"/>
          <w:lang w:val="ka-GE"/>
        </w:rPr>
        <w:t xml:space="preserve"> </w:t>
      </w:r>
      <w:r w:rsidRPr="005101A1">
        <w:rPr>
          <w:sz w:val="24"/>
          <w:szCs w:val="24"/>
          <w:lang w:val="ka-GE"/>
        </w:rPr>
        <w:t xml:space="preserve"> </w:t>
      </w:r>
      <w:r w:rsidR="00EB50CF">
        <w:rPr>
          <w:sz w:val="24"/>
          <w:szCs w:val="24"/>
          <w:lang w:val="ka-GE"/>
        </w:rPr>
        <w:t>„</w:t>
      </w:r>
      <w:r w:rsidRPr="005101A1">
        <w:rPr>
          <w:sz w:val="24"/>
          <w:szCs w:val="24"/>
          <w:lang w:val="ka-GE"/>
        </w:rPr>
        <w:t>ცივი ჯაჭვის</w:t>
      </w:r>
      <w:r w:rsidR="00EB50CF">
        <w:rPr>
          <w:sz w:val="24"/>
          <w:szCs w:val="24"/>
          <w:lang w:val="ka-GE"/>
        </w:rPr>
        <w:t xml:space="preserve">“ </w:t>
      </w:r>
      <w:r w:rsidRPr="005101A1">
        <w:rPr>
          <w:sz w:val="24"/>
          <w:szCs w:val="24"/>
          <w:lang w:val="ka-GE"/>
        </w:rPr>
        <w:t>ფარგლებში მოწყობილობების შესყიდვის მიზნით (კურსის ცვლილების გამო);</w:t>
      </w:r>
      <w:r w:rsidR="00EB50CF">
        <w:rPr>
          <w:sz w:val="24"/>
          <w:szCs w:val="24"/>
          <w:lang w:val="ka-GE"/>
        </w:rPr>
        <w:t xml:space="preserve"> </w:t>
      </w:r>
      <w:r w:rsidRPr="005101A1">
        <w:rPr>
          <w:sz w:val="24"/>
          <w:szCs w:val="24"/>
          <w:lang w:val="ka-GE"/>
        </w:rPr>
        <w:t>თბილისსა და რეგიონებში შესყიდული ოთახმაცივრების ცენტრალური ტემპერატურული ელექტრონული სისტემის მომსახურების ლიცენზიის შეძენის მიზნით;</w:t>
      </w:r>
      <w:r w:rsidR="00EB50CF">
        <w:rPr>
          <w:sz w:val="24"/>
          <w:szCs w:val="24"/>
          <w:lang w:val="ka-GE"/>
        </w:rPr>
        <w:t xml:space="preserve"> </w:t>
      </w:r>
    </w:p>
    <w:p w:rsidR="00DE0525" w:rsidRDefault="00DE0525" w:rsidP="005101A1">
      <w:pPr>
        <w:spacing w:line="276" w:lineRule="auto"/>
        <w:jc w:val="both"/>
        <w:rPr>
          <w:sz w:val="24"/>
          <w:szCs w:val="24"/>
          <w:lang w:val="ka-GE"/>
        </w:rPr>
      </w:pPr>
    </w:p>
    <w:p w:rsidR="003F65DC" w:rsidRDefault="003F65DC" w:rsidP="005101A1">
      <w:pPr>
        <w:spacing w:line="276" w:lineRule="auto"/>
        <w:jc w:val="both"/>
        <w:rPr>
          <w:sz w:val="24"/>
          <w:szCs w:val="24"/>
          <w:lang w:val="ka-GE"/>
        </w:rPr>
      </w:pPr>
      <w:r>
        <w:rPr>
          <w:noProof/>
        </w:rPr>
        <w:lastRenderedPageBreak/>
        <w:drawing>
          <wp:inline distT="0" distB="0" distL="0" distR="0" wp14:anchorId="1FC22AA7" wp14:editId="343336F0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65DC" w:rsidRDefault="00393217" w:rsidP="00F85DD4">
      <w:pPr>
        <w:spacing w:line="276" w:lineRule="auto"/>
        <w:jc w:val="both"/>
        <w:rPr>
          <w:rFonts w:eastAsia="Times New Roman" w:cs="Times New Roman"/>
          <w:sz w:val="24"/>
          <w:szCs w:val="24"/>
          <w:lang w:eastAsia="ka-GE"/>
        </w:rPr>
      </w:pPr>
      <w:r w:rsidRPr="008459CD">
        <w:rPr>
          <w:b/>
          <w:sz w:val="24"/>
          <w:szCs w:val="24"/>
          <w:lang w:val="ka-GE"/>
        </w:rPr>
        <w:t>პროგრამის „ეპიდზედამხედველობა“</w:t>
      </w:r>
      <w:r w:rsidRPr="008459CD">
        <w:rPr>
          <w:sz w:val="24"/>
          <w:szCs w:val="24"/>
          <w:lang w:val="ka-GE"/>
        </w:rPr>
        <w:t xml:space="preserve"> </w:t>
      </w:r>
      <w:r w:rsidR="000F407B">
        <w:rPr>
          <w:b/>
          <w:sz w:val="24"/>
          <w:szCs w:val="24"/>
          <w:lang w:val="ka-GE"/>
        </w:rPr>
        <w:t xml:space="preserve">(პროგრამული კოდი 35 03 02 03) </w:t>
      </w:r>
      <w:r w:rsidRPr="008459CD">
        <w:rPr>
          <w:sz w:val="24"/>
          <w:szCs w:val="24"/>
          <w:lang w:val="ka-GE"/>
        </w:rPr>
        <w:t xml:space="preserve">2018 წლის პროექტით მოთხოვნილი თანხა (ჭერს ზევით) შეადგენდა </w:t>
      </w:r>
      <w:r w:rsidR="00DE0525">
        <w:rPr>
          <w:sz w:val="24"/>
          <w:szCs w:val="24"/>
          <w:u w:val="single"/>
          <w:lang w:val="ka-GE"/>
        </w:rPr>
        <w:t xml:space="preserve">1 </w:t>
      </w:r>
      <w:r w:rsidR="004454A5" w:rsidRPr="008459CD">
        <w:rPr>
          <w:sz w:val="24"/>
          <w:szCs w:val="24"/>
          <w:u w:val="single"/>
          <w:lang w:val="ka-GE"/>
        </w:rPr>
        <w:t>830</w:t>
      </w:r>
      <w:r w:rsidRPr="008459CD">
        <w:rPr>
          <w:sz w:val="24"/>
          <w:szCs w:val="24"/>
          <w:u w:val="single"/>
          <w:lang w:val="ka-GE"/>
        </w:rPr>
        <w:t xml:space="preserve"> </w:t>
      </w:r>
      <w:r w:rsidR="00DE0525">
        <w:rPr>
          <w:sz w:val="24"/>
          <w:szCs w:val="24"/>
          <w:u w:val="single"/>
          <w:lang w:val="ka-GE"/>
        </w:rPr>
        <w:t>ათას</w:t>
      </w:r>
      <w:r w:rsidRPr="008459CD">
        <w:rPr>
          <w:sz w:val="24"/>
          <w:szCs w:val="24"/>
          <w:u w:val="single"/>
          <w:lang w:val="ka-GE"/>
        </w:rPr>
        <w:t xml:space="preserve"> ლარს,</w:t>
      </w:r>
      <w:r w:rsidRPr="008459CD">
        <w:rPr>
          <w:sz w:val="24"/>
          <w:szCs w:val="24"/>
          <w:lang w:val="ka-GE"/>
        </w:rPr>
        <w:t xml:space="preserve"> დამტკიცებული გეგმა განისაზღვრა </w:t>
      </w:r>
      <w:r w:rsidR="00DE0525">
        <w:rPr>
          <w:sz w:val="24"/>
          <w:szCs w:val="24"/>
          <w:u w:val="single"/>
          <w:lang w:val="ka-GE"/>
        </w:rPr>
        <w:t xml:space="preserve">1 </w:t>
      </w:r>
      <w:r w:rsidR="004454A5" w:rsidRPr="008459CD">
        <w:rPr>
          <w:sz w:val="24"/>
          <w:szCs w:val="24"/>
          <w:u w:val="single"/>
          <w:lang w:val="ka-GE"/>
        </w:rPr>
        <w:t>700</w:t>
      </w:r>
      <w:r w:rsidRPr="008459CD">
        <w:rPr>
          <w:sz w:val="24"/>
          <w:szCs w:val="24"/>
          <w:u w:val="single"/>
          <w:lang w:val="ka-GE"/>
        </w:rPr>
        <w:t xml:space="preserve"> </w:t>
      </w:r>
      <w:r w:rsidR="00DE0525">
        <w:rPr>
          <w:sz w:val="24"/>
          <w:szCs w:val="24"/>
          <w:u w:val="single"/>
          <w:lang w:val="ka-GE"/>
        </w:rPr>
        <w:t>ათასი</w:t>
      </w:r>
      <w:r w:rsidRPr="008459CD">
        <w:rPr>
          <w:sz w:val="24"/>
          <w:szCs w:val="24"/>
          <w:u w:val="single"/>
          <w:lang w:val="ka-GE"/>
        </w:rPr>
        <w:t xml:space="preserve"> ლარით,</w:t>
      </w:r>
      <w:r w:rsidRPr="008459CD">
        <w:rPr>
          <w:sz w:val="24"/>
          <w:szCs w:val="24"/>
          <w:lang w:val="ka-GE"/>
        </w:rPr>
        <w:t xml:space="preserve"> ხოლო დაზუსტებული გეგმა შეადგენს </w:t>
      </w:r>
      <w:r w:rsidR="00DE0525">
        <w:rPr>
          <w:sz w:val="24"/>
          <w:szCs w:val="24"/>
          <w:u w:val="single"/>
          <w:lang w:val="ka-GE"/>
        </w:rPr>
        <w:t xml:space="preserve">1 </w:t>
      </w:r>
      <w:r w:rsidR="004454A5" w:rsidRPr="008459CD">
        <w:rPr>
          <w:sz w:val="24"/>
          <w:szCs w:val="24"/>
          <w:u w:val="single"/>
          <w:lang w:val="ka-GE"/>
        </w:rPr>
        <w:t>695</w:t>
      </w:r>
      <w:r w:rsidRPr="008459CD">
        <w:rPr>
          <w:sz w:val="24"/>
          <w:szCs w:val="24"/>
          <w:u w:val="single"/>
          <w:lang w:val="ka-GE"/>
        </w:rPr>
        <w:t xml:space="preserve"> </w:t>
      </w:r>
      <w:r w:rsidR="00DE0525">
        <w:rPr>
          <w:sz w:val="24"/>
          <w:szCs w:val="24"/>
          <w:u w:val="single"/>
          <w:lang w:val="ka-GE"/>
        </w:rPr>
        <w:t xml:space="preserve">ათას </w:t>
      </w:r>
      <w:r w:rsidRPr="008459CD">
        <w:rPr>
          <w:sz w:val="24"/>
          <w:szCs w:val="24"/>
          <w:u w:val="single"/>
          <w:lang w:val="ka-GE"/>
        </w:rPr>
        <w:t>ლარს</w:t>
      </w:r>
      <w:r w:rsidRPr="008459CD">
        <w:rPr>
          <w:sz w:val="24"/>
          <w:szCs w:val="24"/>
          <w:lang w:val="ka-GE"/>
        </w:rPr>
        <w:t>.</w:t>
      </w:r>
      <w:r w:rsidRPr="009A3158">
        <w:rPr>
          <w:sz w:val="24"/>
          <w:szCs w:val="24"/>
          <w:lang w:val="ka-GE"/>
        </w:rPr>
        <w:t xml:space="preserve"> </w:t>
      </w:r>
      <w:r w:rsidR="008459CD">
        <w:rPr>
          <w:sz w:val="24"/>
          <w:szCs w:val="24"/>
          <w:lang w:val="ka-GE"/>
        </w:rPr>
        <w:t xml:space="preserve"> </w:t>
      </w:r>
      <w:r w:rsidR="00A4252A">
        <w:rPr>
          <w:sz w:val="24"/>
          <w:szCs w:val="24"/>
          <w:lang w:val="ka-GE"/>
        </w:rPr>
        <w:t xml:space="preserve">გეგმა შემცირდა 5 000 ლარით. პირველად მოხდა 70 000 ლარის დაემატება </w:t>
      </w:r>
      <w:r w:rsidR="00A4252A" w:rsidRPr="00A4252A">
        <w:rPr>
          <w:sz w:val="24"/>
          <w:szCs w:val="24"/>
          <w:lang w:val="ka-GE"/>
        </w:rPr>
        <w:t>„დაავადებათა ადრეული გამოვლენა და სკრინინგი</w:t>
      </w:r>
      <w:r w:rsidR="00A4252A">
        <w:rPr>
          <w:sz w:val="24"/>
          <w:szCs w:val="24"/>
          <w:lang w:val="ka-GE"/>
        </w:rPr>
        <w:t>ს</w:t>
      </w:r>
      <w:r w:rsidR="00A4252A" w:rsidRPr="00A4252A">
        <w:rPr>
          <w:sz w:val="24"/>
          <w:szCs w:val="24"/>
          <w:lang w:val="ka-GE"/>
        </w:rPr>
        <w:t>“</w:t>
      </w:r>
      <w:r w:rsidR="00A4252A" w:rsidRPr="009A3158">
        <w:rPr>
          <w:sz w:val="24"/>
          <w:szCs w:val="24"/>
          <w:lang w:val="ka-GE"/>
        </w:rPr>
        <w:t xml:space="preserve"> </w:t>
      </w:r>
      <w:r w:rsidR="00A4252A">
        <w:rPr>
          <w:sz w:val="24"/>
          <w:szCs w:val="24"/>
          <w:lang w:val="ka-GE"/>
        </w:rPr>
        <w:t xml:space="preserve">პროგრამიდან </w:t>
      </w:r>
      <w:r w:rsidR="00A4252A" w:rsidRPr="00327341">
        <w:rPr>
          <w:sz w:val="24"/>
          <w:szCs w:val="24"/>
          <w:lang w:val="ka-GE"/>
        </w:rPr>
        <w:t>ტრანსმისიური დაავადებების პრევენციის ღონისძიებების დასაფინანსებლად;</w:t>
      </w:r>
      <w:r w:rsidR="00A4252A">
        <w:rPr>
          <w:sz w:val="24"/>
          <w:szCs w:val="24"/>
          <w:lang w:val="ka-GE"/>
        </w:rPr>
        <w:t xml:space="preserve"> შემდეგ 75 000 ლარი მოაკლდა </w:t>
      </w:r>
      <w:r w:rsidR="00077B31">
        <w:rPr>
          <w:sz w:val="24"/>
          <w:szCs w:val="24"/>
          <w:lang w:val="ka-GE"/>
        </w:rPr>
        <w:t>და მიიმართა მიიმართა „</w:t>
      </w:r>
      <w:r w:rsidR="00077B31" w:rsidRPr="00327341">
        <w:rPr>
          <w:sz w:val="24"/>
          <w:szCs w:val="24"/>
          <w:lang w:val="ka-GE"/>
        </w:rPr>
        <w:t>C ჰეპატიტის</w:t>
      </w:r>
      <w:r w:rsidR="00077B31">
        <w:rPr>
          <w:sz w:val="24"/>
          <w:szCs w:val="24"/>
          <w:lang w:val="ka-GE"/>
        </w:rPr>
        <w:t xml:space="preserve"> მართვის“</w:t>
      </w:r>
      <w:r w:rsidR="00077B31" w:rsidRPr="00327341">
        <w:rPr>
          <w:sz w:val="24"/>
          <w:szCs w:val="24"/>
          <w:lang w:val="ka-GE"/>
        </w:rPr>
        <w:t xml:space="preserve"> </w:t>
      </w:r>
      <w:r w:rsidR="00077B31">
        <w:rPr>
          <w:sz w:val="24"/>
          <w:szCs w:val="24"/>
          <w:lang w:val="ka-GE"/>
        </w:rPr>
        <w:t xml:space="preserve">პროგრამაში </w:t>
      </w:r>
      <w:r w:rsidR="00077B31" w:rsidRPr="00DC2064">
        <w:rPr>
          <w:rFonts w:eastAsia="Times New Roman" w:cs="Times New Roman"/>
          <w:sz w:val="24"/>
          <w:szCs w:val="24"/>
          <w:lang w:eastAsia="ka-GE"/>
        </w:rPr>
        <w:t xml:space="preserve">C </w:t>
      </w:r>
      <w:proofErr w:type="spellStart"/>
      <w:r w:rsidR="00077B31" w:rsidRPr="00DC2064">
        <w:rPr>
          <w:rFonts w:eastAsia="Times New Roman" w:cs="Times New Roman"/>
          <w:sz w:val="24"/>
          <w:szCs w:val="24"/>
          <w:lang w:eastAsia="ka-GE"/>
        </w:rPr>
        <w:t>ჰეპატიტის</w:t>
      </w:r>
      <w:proofErr w:type="spellEnd"/>
      <w:r w:rsidR="00077B31" w:rsidRPr="00DC2064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="00077B31" w:rsidRPr="00DC2064">
        <w:rPr>
          <w:rFonts w:eastAsia="Times New Roman" w:cs="Times New Roman"/>
          <w:sz w:val="24"/>
          <w:szCs w:val="24"/>
          <w:lang w:eastAsia="ka-GE"/>
        </w:rPr>
        <w:t>სკრინ</w:t>
      </w:r>
      <w:r w:rsidR="00077B31">
        <w:rPr>
          <w:rFonts w:eastAsia="Times New Roman" w:cs="Times New Roman"/>
          <w:sz w:val="24"/>
          <w:szCs w:val="24"/>
          <w:lang w:eastAsia="ka-GE"/>
        </w:rPr>
        <w:t>ინგის</w:t>
      </w:r>
      <w:proofErr w:type="spellEnd"/>
      <w:r w:rsidR="00077B3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="00077B31">
        <w:rPr>
          <w:rFonts w:eastAsia="Times New Roman" w:cs="Times New Roman"/>
          <w:sz w:val="24"/>
          <w:szCs w:val="24"/>
          <w:lang w:eastAsia="ka-GE"/>
        </w:rPr>
        <w:t>ღონისძიებების</w:t>
      </w:r>
      <w:proofErr w:type="spellEnd"/>
      <w:r w:rsidR="00077B3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="00077B31">
        <w:rPr>
          <w:rFonts w:eastAsia="Times New Roman" w:cs="Times New Roman"/>
          <w:sz w:val="24"/>
          <w:szCs w:val="24"/>
          <w:lang w:eastAsia="ka-GE"/>
        </w:rPr>
        <w:t>გაფართოებისა</w:t>
      </w:r>
      <w:proofErr w:type="spellEnd"/>
      <w:r w:rsidR="00077B3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="00077B31">
        <w:rPr>
          <w:rFonts w:eastAsia="Times New Roman" w:cs="Times New Roman"/>
          <w:sz w:val="24"/>
          <w:szCs w:val="24"/>
          <w:lang w:eastAsia="ka-GE"/>
        </w:rPr>
        <w:t>და</w:t>
      </w:r>
      <w:proofErr w:type="spellEnd"/>
      <w:r w:rsidR="00077B3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="00077B31">
        <w:rPr>
          <w:rFonts w:eastAsia="Times New Roman" w:cs="Times New Roman"/>
          <w:sz w:val="24"/>
          <w:szCs w:val="24"/>
          <w:lang w:eastAsia="ka-GE"/>
        </w:rPr>
        <w:t>სკრინინგის</w:t>
      </w:r>
      <w:proofErr w:type="spellEnd"/>
      <w:r w:rsidR="00077B3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="00077B31">
        <w:rPr>
          <w:rFonts w:eastAsia="Times New Roman" w:cs="Times New Roman"/>
          <w:sz w:val="24"/>
          <w:szCs w:val="24"/>
          <w:lang w:eastAsia="ka-GE"/>
        </w:rPr>
        <w:t>მუდმივმოქმედი</w:t>
      </w:r>
      <w:proofErr w:type="spellEnd"/>
      <w:r w:rsidR="00077B3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="00077B31">
        <w:rPr>
          <w:rFonts w:eastAsia="Times New Roman" w:cs="Times New Roman"/>
          <w:sz w:val="24"/>
          <w:szCs w:val="24"/>
          <w:lang w:eastAsia="ka-GE"/>
        </w:rPr>
        <w:t>კუთხეების</w:t>
      </w:r>
      <w:proofErr w:type="spellEnd"/>
      <w:r w:rsidR="00077B31">
        <w:rPr>
          <w:rFonts w:eastAsia="Times New Roman" w:cs="Times New Roman"/>
          <w:sz w:val="24"/>
          <w:szCs w:val="24"/>
          <w:lang w:eastAsia="ka-GE"/>
        </w:rPr>
        <w:t xml:space="preserve"> </w:t>
      </w:r>
      <w:proofErr w:type="spellStart"/>
      <w:r w:rsidR="00077B31">
        <w:rPr>
          <w:rFonts w:eastAsia="Times New Roman" w:cs="Times New Roman"/>
          <w:sz w:val="24"/>
          <w:szCs w:val="24"/>
          <w:lang w:eastAsia="ka-GE"/>
        </w:rPr>
        <w:t>მოსაწყობად</w:t>
      </w:r>
      <w:proofErr w:type="spellEnd"/>
      <w:r w:rsidR="00077B31">
        <w:rPr>
          <w:rFonts w:eastAsia="Times New Roman" w:cs="Times New Roman"/>
          <w:sz w:val="24"/>
          <w:szCs w:val="24"/>
          <w:lang w:val="ka-GE" w:eastAsia="ka-GE"/>
        </w:rPr>
        <w:t>.</w:t>
      </w:r>
      <w:r w:rsidR="00077B31">
        <w:rPr>
          <w:rFonts w:eastAsia="Times New Roman" w:cs="Times New Roman"/>
          <w:sz w:val="24"/>
          <w:szCs w:val="24"/>
          <w:lang w:eastAsia="ka-GE"/>
        </w:rPr>
        <w:t xml:space="preserve"> </w:t>
      </w:r>
    </w:p>
    <w:p w:rsidR="00393217" w:rsidRDefault="003F65DC" w:rsidP="00393217">
      <w:pPr>
        <w:spacing w:line="276" w:lineRule="auto"/>
        <w:jc w:val="both"/>
        <w:rPr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03655990" wp14:editId="73E366DC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077B31" w:rsidRPr="00327341">
        <w:rPr>
          <w:sz w:val="24"/>
          <w:szCs w:val="24"/>
          <w:lang w:val="ka-GE"/>
        </w:rPr>
        <w:t xml:space="preserve"> </w:t>
      </w:r>
    </w:p>
    <w:p w:rsidR="003F65DC" w:rsidRDefault="003F65DC" w:rsidP="00393217">
      <w:pPr>
        <w:spacing w:line="276" w:lineRule="auto"/>
        <w:jc w:val="both"/>
        <w:rPr>
          <w:sz w:val="24"/>
          <w:szCs w:val="24"/>
          <w:lang w:val="ka-GE"/>
        </w:rPr>
      </w:pPr>
    </w:p>
    <w:p w:rsidR="00014CDC" w:rsidRDefault="00272F94" w:rsidP="00F85DD4">
      <w:pPr>
        <w:jc w:val="both"/>
        <w:rPr>
          <w:sz w:val="24"/>
          <w:szCs w:val="24"/>
          <w:lang w:val="ka-GE"/>
        </w:rPr>
      </w:pPr>
      <w:r w:rsidRPr="009A3158">
        <w:rPr>
          <w:b/>
          <w:sz w:val="24"/>
          <w:szCs w:val="24"/>
          <w:lang w:val="ka-GE"/>
        </w:rPr>
        <w:lastRenderedPageBreak/>
        <w:t>პროგრამის „</w:t>
      </w:r>
      <w:r w:rsidR="00B30B36" w:rsidRPr="00B30B36">
        <w:rPr>
          <w:b/>
          <w:sz w:val="24"/>
          <w:szCs w:val="24"/>
          <w:lang w:val="ka-GE"/>
        </w:rPr>
        <w:t>ტუბერკულოზის მართვა</w:t>
      </w:r>
      <w:r w:rsidRPr="009A3158">
        <w:rPr>
          <w:b/>
          <w:sz w:val="24"/>
          <w:szCs w:val="24"/>
          <w:lang w:val="ka-GE"/>
        </w:rPr>
        <w:t>“</w:t>
      </w:r>
      <w:r w:rsidRPr="009A3158">
        <w:rPr>
          <w:sz w:val="24"/>
          <w:szCs w:val="24"/>
          <w:lang w:val="ka-GE"/>
        </w:rPr>
        <w:t xml:space="preserve"> </w:t>
      </w:r>
      <w:r w:rsidR="000F407B">
        <w:rPr>
          <w:b/>
          <w:sz w:val="24"/>
          <w:szCs w:val="24"/>
          <w:lang w:val="ka-GE"/>
        </w:rPr>
        <w:t xml:space="preserve">(პროგრამული კოდი 35 03 02 07) </w:t>
      </w:r>
      <w:r w:rsidRPr="009A3158">
        <w:rPr>
          <w:sz w:val="24"/>
          <w:szCs w:val="24"/>
          <w:lang w:val="ka-GE"/>
        </w:rPr>
        <w:t>2018 წლის პროექტით მოთხოვნილი თანხა</w:t>
      </w:r>
      <w:r>
        <w:rPr>
          <w:sz w:val="24"/>
          <w:szCs w:val="24"/>
          <w:lang w:val="ka-GE"/>
        </w:rPr>
        <w:t xml:space="preserve"> (ჭერს ზევით)</w:t>
      </w:r>
      <w:r w:rsidRPr="009A3158">
        <w:rPr>
          <w:sz w:val="24"/>
          <w:szCs w:val="24"/>
          <w:lang w:val="ka-GE"/>
        </w:rPr>
        <w:t xml:space="preserve"> შეადგენდა </w:t>
      </w:r>
      <w:r w:rsidR="00D10BFB">
        <w:rPr>
          <w:sz w:val="24"/>
          <w:szCs w:val="24"/>
          <w:u w:val="single"/>
          <w:lang w:val="ka-GE"/>
        </w:rPr>
        <w:t xml:space="preserve">15 </w:t>
      </w:r>
      <w:r w:rsidR="00B30B36" w:rsidRPr="003F65DC">
        <w:rPr>
          <w:sz w:val="24"/>
          <w:szCs w:val="24"/>
          <w:u w:val="single"/>
          <w:lang w:val="ka-GE"/>
        </w:rPr>
        <w:t>900</w:t>
      </w:r>
      <w:r w:rsidRPr="00886A8D">
        <w:rPr>
          <w:sz w:val="24"/>
          <w:szCs w:val="24"/>
          <w:u w:val="single"/>
          <w:lang w:val="ka-GE"/>
        </w:rPr>
        <w:t xml:space="preserve"> </w:t>
      </w:r>
      <w:r w:rsidR="00D10BFB">
        <w:rPr>
          <w:sz w:val="24"/>
          <w:szCs w:val="24"/>
          <w:u w:val="single"/>
          <w:lang w:val="ka-GE"/>
        </w:rPr>
        <w:t>ათას</w:t>
      </w:r>
      <w:r w:rsidRPr="00886A8D">
        <w:rPr>
          <w:sz w:val="24"/>
          <w:szCs w:val="24"/>
          <w:u w:val="single"/>
          <w:lang w:val="ka-GE"/>
        </w:rPr>
        <w:t xml:space="preserve"> ლარს,</w:t>
      </w:r>
      <w:r w:rsidRPr="009A3158">
        <w:rPr>
          <w:sz w:val="24"/>
          <w:szCs w:val="24"/>
          <w:lang w:val="ka-GE"/>
        </w:rPr>
        <w:t xml:space="preserve"> დამტკიცებული გეგმა განისაზღვრა </w:t>
      </w:r>
      <w:r w:rsidR="00B30B36" w:rsidRPr="00014CDC">
        <w:rPr>
          <w:sz w:val="24"/>
          <w:szCs w:val="24"/>
          <w:u w:val="single"/>
          <w:lang w:val="ka-GE"/>
        </w:rPr>
        <w:t>15</w:t>
      </w:r>
      <w:r w:rsidR="00D10BFB">
        <w:rPr>
          <w:sz w:val="24"/>
          <w:szCs w:val="24"/>
          <w:u w:val="single"/>
          <w:lang w:val="ka-GE"/>
        </w:rPr>
        <w:t xml:space="preserve"> </w:t>
      </w:r>
      <w:r w:rsidR="00B30B36" w:rsidRPr="00014CDC">
        <w:rPr>
          <w:sz w:val="24"/>
          <w:szCs w:val="24"/>
          <w:u w:val="single"/>
          <w:lang w:val="ka-GE"/>
        </w:rPr>
        <w:t>580</w:t>
      </w:r>
      <w:r w:rsidRPr="00886A8D">
        <w:rPr>
          <w:sz w:val="24"/>
          <w:szCs w:val="24"/>
          <w:u w:val="single"/>
          <w:lang w:val="ka-GE"/>
        </w:rPr>
        <w:t xml:space="preserve"> </w:t>
      </w:r>
      <w:r w:rsidR="00D10BFB">
        <w:rPr>
          <w:sz w:val="24"/>
          <w:szCs w:val="24"/>
          <w:u w:val="single"/>
          <w:lang w:val="ka-GE"/>
        </w:rPr>
        <w:t>ათასი</w:t>
      </w:r>
      <w:r w:rsidRPr="00886A8D">
        <w:rPr>
          <w:sz w:val="24"/>
          <w:szCs w:val="24"/>
          <w:u w:val="single"/>
          <w:lang w:val="ka-GE"/>
        </w:rPr>
        <w:t xml:space="preserve"> ლარით,</w:t>
      </w:r>
      <w:r w:rsidRPr="009A3158">
        <w:rPr>
          <w:sz w:val="24"/>
          <w:szCs w:val="24"/>
          <w:lang w:val="ka-GE"/>
        </w:rPr>
        <w:t xml:space="preserve"> ხოლო დაზუსტებული გეგმა </w:t>
      </w:r>
      <w:r>
        <w:rPr>
          <w:sz w:val="24"/>
          <w:szCs w:val="24"/>
          <w:lang w:val="ka-GE"/>
        </w:rPr>
        <w:t xml:space="preserve">შეადგენს </w:t>
      </w:r>
      <w:r w:rsidR="00D10BFB">
        <w:rPr>
          <w:sz w:val="24"/>
          <w:szCs w:val="24"/>
          <w:u w:val="single"/>
          <w:lang w:val="ka-GE"/>
        </w:rPr>
        <w:t xml:space="preserve">14 </w:t>
      </w:r>
      <w:r w:rsidR="00B30B36" w:rsidRPr="003F65DC">
        <w:rPr>
          <w:sz w:val="24"/>
          <w:szCs w:val="24"/>
          <w:u w:val="single"/>
          <w:lang w:val="ka-GE"/>
        </w:rPr>
        <w:t>627,3</w:t>
      </w:r>
      <w:r w:rsidRPr="00717FB8">
        <w:rPr>
          <w:sz w:val="24"/>
          <w:szCs w:val="24"/>
          <w:u w:val="single"/>
          <w:lang w:val="ka-GE"/>
        </w:rPr>
        <w:t xml:space="preserve"> </w:t>
      </w:r>
      <w:r w:rsidR="00D10BFB">
        <w:rPr>
          <w:sz w:val="24"/>
          <w:szCs w:val="24"/>
          <w:u w:val="single"/>
          <w:lang w:val="ka-GE"/>
        </w:rPr>
        <w:t>ათას</w:t>
      </w:r>
      <w:r w:rsidRPr="00717FB8">
        <w:rPr>
          <w:sz w:val="24"/>
          <w:szCs w:val="24"/>
          <w:u w:val="single"/>
          <w:lang w:val="ka-GE"/>
        </w:rPr>
        <w:t xml:space="preserve"> ლარს</w:t>
      </w:r>
      <w:r w:rsidRPr="00717FB8">
        <w:rPr>
          <w:sz w:val="24"/>
          <w:szCs w:val="24"/>
          <w:lang w:val="ka-GE"/>
        </w:rPr>
        <w:t>.</w:t>
      </w:r>
      <w:r w:rsidR="00856ABA">
        <w:rPr>
          <w:sz w:val="24"/>
          <w:szCs w:val="24"/>
        </w:rPr>
        <w:t xml:space="preserve"> </w:t>
      </w:r>
      <w:r w:rsidR="00717FB8">
        <w:rPr>
          <w:sz w:val="24"/>
          <w:szCs w:val="24"/>
          <w:lang w:val="ka-GE"/>
        </w:rPr>
        <w:t>გეგმა</w:t>
      </w:r>
      <w:r w:rsidR="00717FB8" w:rsidRPr="009A3158">
        <w:rPr>
          <w:sz w:val="24"/>
          <w:szCs w:val="24"/>
          <w:lang w:val="ka-GE"/>
        </w:rPr>
        <w:t xml:space="preserve"> </w:t>
      </w:r>
      <w:r w:rsidR="00717FB8">
        <w:rPr>
          <w:sz w:val="24"/>
          <w:szCs w:val="24"/>
          <w:lang w:val="ka-GE"/>
        </w:rPr>
        <w:t>შემცირდა</w:t>
      </w:r>
      <w:r w:rsidR="00717FB8" w:rsidRPr="009A3158">
        <w:rPr>
          <w:sz w:val="24"/>
          <w:szCs w:val="24"/>
          <w:lang w:val="ka-GE"/>
        </w:rPr>
        <w:t xml:space="preserve"> </w:t>
      </w:r>
      <w:r w:rsidR="00717FB8" w:rsidRPr="00014CDC">
        <w:rPr>
          <w:sz w:val="24"/>
          <w:szCs w:val="24"/>
          <w:lang w:val="ka-GE"/>
        </w:rPr>
        <w:t>952 700</w:t>
      </w:r>
      <w:r w:rsidR="00717FB8" w:rsidRPr="00303614">
        <w:rPr>
          <w:sz w:val="24"/>
          <w:szCs w:val="24"/>
          <w:lang w:val="ka-GE"/>
        </w:rPr>
        <w:t xml:space="preserve"> ლარი</w:t>
      </w:r>
      <w:r w:rsidR="00717FB8">
        <w:rPr>
          <w:sz w:val="24"/>
          <w:szCs w:val="24"/>
          <w:lang w:val="ka-GE"/>
        </w:rPr>
        <w:t>ს ოდენობით,</w:t>
      </w:r>
      <w:r w:rsidR="00E27BDF">
        <w:rPr>
          <w:sz w:val="24"/>
          <w:szCs w:val="24"/>
          <w:lang w:val="ka-GE"/>
        </w:rPr>
        <w:t xml:space="preserve"> </w:t>
      </w:r>
      <w:r w:rsidR="00014CDC">
        <w:rPr>
          <w:sz w:val="24"/>
          <w:szCs w:val="24"/>
          <w:lang w:val="ka-GE"/>
        </w:rPr>
        <w:t>რომელიც ხარჯვის დინამიკიდან გამომდინარე გამოყენებული იქნა „</w:t>
      </w:r>
      <w:r w:rsidR="00014CDC" w:rsidRPr="00EE0E22">
        <w:rPr>
          <w:sz w:val="24"/>
          <w:szCs w:val="24"/>
          <w:lang w:val="ka-GE"/>
        </w:rPr>
        <w:t>იშვიათი დაავადებების მქონე და მუდმივ ჩანაცვლებით მკურნალობას დაქვემდებარებულ პაციენტთა</w:t>
      </w:r>
      <w:r w:rsidR="00014CDC">
        <w:rPr>
          <w:sz w:val="24"/>
          <w:szCs w:val="24"/>
          <w:lang w:val="ka-GE"/>
        </w:rPr>
        <w:t>“ და „რეფერალური მომსახურების“ პროგრამების გასაზდელად.</w:t>
      </w:r>
    </w:p>
    <w:p w:rsidR="00293D7D" w:rsidRDefault="00293D7D" w:rsidP="00014CDC">
      <w:pPr>
        <w:rPr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1937D9BB" wp14:editId="74663890">
            <wp:extent cx="4572000" cy="27432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7FB8" w:rsidRDefault="00717FB8" w:rsidP="00272F94">
      <w:pPr>
        <w:rPr>
          <w:sz w:val="24"/>
          <w:szCs w:val="24"/>
        </w:rPr>
      </w:pPr>
    </w:p>
    <w:p w:rsidR="00856ABA" w:rsidRDefault="00856ABA" w:rsidP="00F85DD4">
      <w:pPr>
        <w:jc w:val="both"/>
        <w:rPr>
          <w:sz w:val="24"/>
          <w:szCs w:val="24"/>
          <w:lang w:val="ka-GE"/>
        </w:rPr>
      </w:pPr>
      <w:r w:rsidRPr="009A3158">
        <w:rPr>
          <w:b/>
          <w:sz w:val="24"/>
          <w:szCs w:val="24"/>
          <w:lang w:val="ka-GE"/>
        </w:rPr>
        <w:t>პროგრამის „</w:t>
      </w:r>
      <w:r w:rsidRPr="00856ABA">
        <w:rPr>
          <w:b/>
          <w:sz w:val="24"/>
          <w:szCs w:val="24"/>
          <w:lang w:val="ka-GE"/>
        </w:rPr>
        <w:t>აივ ინფექცია/შიდსის მართვა</w:t>
      </w:r>
      <w:r w:rsidRPr="009A3158">
        <w:rPr>
          <w:b/>
          <w:sz w:val="24"/>
          <w:szCs w:val="24"/>
          <w:lang w:val="ka-GE"/>
        </w:rPr>
        <w:t>“</w:t>
      </w:r>
      <w:r w:rsidRPr="009A3158">
        <w:rPr>
          <w:sz w:val="24"/>
          <w:szCs w:val="24"/>
          <w:lang w:val="ka-GE"/>
        </w:rPr>
        <w:t xml:space="preserve"> </w:t>
      </w:r>
      <w:r w:rsidR="000F407B">
        <w:rPr>
          <w:b/>
          <w:sz w:val="24"/>
          <w:szCs w:val="24"/>
          <w:lang w:val="ka-GE"/>
        </w:rPr>
        <w:t xml:space="preserve">(პროგრამული კოდი 35 03 02 08) </w:t>
      </w:r>
      <w:r w:rsidRPr="009A3158">
        <w:rPr>
          <w:sz w:val="24"/>
          <w:szCs w:val="24"/>
          <w:lang w:val="ka-GE"/>
        </w:rPr>
        <w:t>2018 წლის პროექტით მოთხოვნილი თანხა</w:t>
      </w:r>
      <w:r>
        <w:rPr>
          <w:sz w:val="24"/>
          <w:szCs w:val="24"/>
          <w:lang w:val="ka-GE"/>
        </w:rPr>
        <w:t xml:space="preserve"> (ჭერს ზევით)</w:t>
      </w:r>
      <w:r w:rsidRPr="009A3158">
        <w:rPr>
          <w:sz w:val="24"/>
          <w:szCs w:val="24"/>
          <w:lang w:val="ka-GE"/>
        </w:rPr>
        <w:t xml:space="preserve"> შეადგენდა </w:t>
      </w:r>
      <w:r w:rsidR="00D10BFB">
        <w:rPr>
          <w:sz w:val="24"/>
          <w:szCs w:val="24"/>
          <w:u w:val="single"/>
        </w:rPr>
        <w:t xml:space="preserve">10 </w:t>
      </w:r>
      <w:r w:rsidRPr="00293D7D">
        <w:rPr>
          <w:sz w:val="24"/>
          <w:szCs w:val="24"/>
          <w:u w:val="single"/>
        </w:rPr>
        <w:t>030</w:t>
      </w:r>
      <w:r w:rsidRPr="00886A8D">
        <w:rPr>
          <w:sz w:val="24"/>
          <w:szCs w:val="24"/>
          <w:u w:val="single"/>
          <w:lang w:val="ka-GE"/>
        </w:rPr>
        <w:t xml:space="preserve"> </w:t>
      </w:r>
      <w:r w:rsidR="00D10BFB">
        <w:rPr>
          <w:sz w:val="24"/>
          <w:szCs w:val="24"/>
          <w:u w:val="single"/>
          <w:lang w:val="ka-GE"/>
        </w:rPr>
        <w:t>ათას</w:t>
      </w:r>
      <w:r w:rsidRPr="00886A8D">
        <w:rPr>
          <w:sz w:val="24"/>
          <w:szCs w:val="24"/>
          <w:u w:val="single"/>
          <w:lang w:val="ka-GE"/>
        </w:rPr>
        <w:t xml:space="preserve"> ლარს,</w:t>
      </w:r>
      <w:r w:rsidRPr="009A3158">
        <w:rPr>
          <w:sz w:val="24"/>
          <w:szCs w:val="24"/>
          <w:lang w:val="ka-GE"/>
        </w:rPr>
        <w:t xml:space="preserve"> დამტკიცებული გეგმა განისაზღვრა </w:t>
      </w:r>
      <w:r w:rsidR="00D10BFB" w:rsidRPr="00D10BFB">
        <w:rPr>
          <w:sz w:val="24"/>
          <w:szCs w:val="24"/>
          <w:u w:val="single"/>
        </w:rPr>
        <w:t xml:space="preserve">10 </w:t>
      </w:r>
      <w:r w:rsidRPr="00D10BFB">
        <w:rPr>
          <w:sz w:val="24"/>
          <w:szCs w:val="24"/>
          <w:u w:val="single"/>
        </w:rPr>
        <w:t xml:space="preserve">030 </w:t>
      </w:r>
      <w:r w:rsidRPr="00D10BFB">
        <w:rPr>
          <w:sz w:val="24"/>
          <w:szCs w:val="24"/>
          <w:u w:val="single"/>
          <w:lang w:val="ka-GE"/>
        </w:rPr>
        <w:t xml:space="preserve"> </w:t>
      </w:r>
      <w:r w:rsidR="00D10BFB" w:rsidRPr="00D10BFB">
        <w:rPr>
          <w:sz w:val="24"/>
          <w:szCs w:val="24"/>
          <w:u w:val="single"/>
          <w:lang w:val="ka-GE"/>
        </w:rPr>
        <w:t>ათასი</w:t>
      </w:r>
      <w:r w:rsidRPr="00D10BFB">
        <w:rPr>
          <w:sz w:val="24"/>
          <w:szCs w:val="24"/>
          <w:u w:val="single"/>
          <w:lang w:val="ka-GE"/>
        </w:rPr>
        <w:t xml:space="preserve"> ლარით,</w:t>
      </w:r>
      <w:r w:rsidRPr="009A3158">
        <w:rPr>
          <w:sz w:val="24"/>
          <w:szCs w:val="24"/>
          <w:lang w:val="ka-GE"/>
        </w:rPr>
        <w:t xml:space="preserve"> ხოლო დაზუსტებული გეგმა </w:t>
      </w:r>
      <w:r>
        <w:rPr>
          <w:sz w:val="24"/>
          <w:szCs w:val="24"/>
          <w:lang w:val="ka-GE"/>
        </w:rPr>
        <w:t xml:space="preserve">შეადგენს </w:t>
      </w:r>
      <w:r w:rsidR="00D10BFB">
        <w:rPr>
          <w:sz w:val="24"/>
          <w:szCs w:val="24"/>
          <w:u w:val="single"/>
        </w:rPr>
        <w:t xml:space="preserve">10 </w:t>
      </w:r>
      <w:r w:rsidR="00377E98">
        <w:rPr>
          <w:sz w:val="24"/>
          <w:szCs w:val="24"/>
          <w:u w:val="single"/>
        </w:rPr>
        <w:t>194,</w:t>
      </w:r>
      <w:r w:rsidRPr="00293D7D">
        <w:rPr>
          <w:sz w:val="24"/>
          <w:szCs w:val="24"/>
          <w:u w:val="single"/>
        </w:rPr>
        <w:t>3</w:t>
      </w:r>
      <w:r w:rsidRPr="00293D7D">
        <w:rPr>
          <w:sz w:val="24"/>
          <w:szCs w:val="24"/>
          <w:u w:val="single"/>
          <w:lang w:val="ka-GE"/>
        </w:rPr>
        <w:t xml:space="preserve"> </w:t>
      </w:r>
      <w:r w:rsidR="00D10BFB">
        <w:rPr>
          <w:sz w:val="24"/>
          <w:szCs w:val="24"/>
          <w:u w:val="single"/>
          <w:lang w:val="ka-GE"/>
        </w:rPr>
        <w:t>ათას</w:t>
      </w:r>
      <w:r w:rsidRPr="00293D7D">
        <w:rPr>
          <w:sz w:val="24"/>
          <w:szCs w:val="24"/>
          <w:u w:val="single"/>
          <w:lang w:val="ka-GE"/>
        </w:rPr>
        <w:t xml:space="preserve"> ლარს.</w:t>
      </w:r>
      <w:r>
        <w:rPr>
          <w:sz w:val="24"/>
          <w:szCs w:val="24"/>
        </w:rPr>
        <w:t xml:space="preserve">  </w:t>
      </w:r>
      <w:r w:rsidR="00E27BDF">
        <w:rPr>
          <w:sz w:val="24"/>
          <w:szCs w:val="24"/>
          <w:lang w:val="ka-GE"/>
        </w:rPr>
        <w:t>გეგმა</w:t>
      </w:r>
      <w:r w:rsidR="00E27BDF" w:rsidRPr="009A3158">
        <w:rPr>
          <w:sz w:val="24"/>
          <w:szCs w:val="24"/>
          <w:lang w:val="ka-GE"/>
        </w:rPr>
        <w:t xml:space="preserve"> </w:t>
      </w:r>
      <w:r w:rsidR="00E27BDF">
        <w:rPr>
          <w:sz w:val="24"/>
          <w:szCs w:val="24"/>
          <w:lang w:val="ka-GE"/>
        </w:rPr>
        <w:t xml:space="preserve">გაიზარდა 164 300 </w:t>
      </w:r>
      <w:r w:rsidR="00E27BDF" w:rsidRPr="00303614">
        <w:rPr>
          <w:sz w:val="24"/>
          <w:szCs w:val="24"/>
          <w:lang w:val="ka-GE"/>
        </w:rPr>
        <w:t>ლარი</w:t>
      </w:r>
      <w:r w:rsidR="00E27BDF">
        <w:rPr>
          <w:sz w:val="24"/>
          <w:szCs w:val="24"/>
          <w:lang w:val="ka-GE"/>
        </w:rPr>
        <w:t xml:space="preserve">ს ოდენობით.  </w:t>
      </w:r>
      <w:r w:rsidR="002D0E76">
        <w:rPr>
          <w:sz w:val="24"/>
          <w:szCs w:val="24"/>
          <w:lang w:val="ka-GE"/>
        </w:rPr>
        <w:t xml:space="preserve">30 ათასი ლარი დაემატა </w:t>
      </w:r>
      <w:r w:rsidR="00E27BDF" w:rsidRPr="00E27BDF">
        <w:rPr>
          <w:sz w:val="24"/>
          <w:szCs w:val="24"/>
          <w:lang w:val="ka-GE"/>
        </w:rPr>
        <w:t xml:space="preserve"> „დაავადებათა ადრეული გამოვლენა და სკრინინგი</w:t>
      </w:r>
      <w:r w:rsidR="002D0E76">
        <w:rPr>
          <w:sz w:val="24"/>
          <w:szCs w:val="24"/>
          <w:lang w:val="ka-GE"/>
        </w:rPr>
        <w:t>ს</w:t>
      </w:r>
      <w:r w:rsidR="00E27BDF" w:rsidRPr="00E27BDF">
        <w:rPr>
          <w:sz w:val="24"/>
          <w:szCs w:val="24"/>
          <w:lang w:val="ka-GE"/>
        </w:rPr>
        <w:t>“</w:t>
      </w:r>
      <w:r w:rsidR="002D0E76">
        <w:rPr>
          <w:sz w:val="24"/>
          <w:szCs w:val="24"/>
          <w:lang w:val="ka-GE"/>
        </w:rPr>
        <w:t xml:space="preserve"> პროგრამიდან </w:t>
      </w:r>
      <w:r w:rsidR="002D0E76" w:rsidRPr="00327341">
        <w:rPr>
          <w:sz w:val="24"/>
          <w:szCs w:val="24"/>
          <w:lang w:val="ka-GE"/>
        </w:rPr>
        <w:t>გაზრდილი კონტინგენტის ტესტებით სრულად უზრუნველყოფის</w:t>
      </w:r>
      <w:r w:rsidR="002D0E76">
        <w:rPr>
          <w:sz w:val="24"/>
          <w:szCs w:val="24"/>
          <w:lang w:val="ka-GE"/>
        </w:rPr>
        <w:t>ათვის</w:t>
      </w:r>
      <w:r w:rsidR="002D0E76" w:rsidRPr="00327341">
        <w:rPr>
          <w:sz w:val="24"/>
          <w:szCs w:val="24"/>
          <w:lang w:val="ka-GE"/>
        </w:rPr>
        <w:t>;</w:t>
      </w:r>
      <w:r w:rsidR="002D0E76">
        <w:rPr>
          <w:sz w:val="24"/>
          <w:szCs w:val="24"/>
          <w:lang w:val="ka-GE"/>
        </w:rPr>
        <w:t xml:space="preserve"> 217 000 ლარი </w:t>
      </w:r>
      <w:r w:rsidR="002D0E76" w:rsidRPr="00855378">
        <w:rPr>
          <w:rFonts w:eastAsia="Times New Roman" w:cs="Sylfaen"/>
        </w:rPr>
        <w:t xml:space="preserve"> </w:t>
      </w:r>
      <w:r w:rsidR="002D0E76">
        <w:rPr>
          <w:rFonts w:eastAsia="Times New Roman" w:cs="Sylfaen"/>
          <w:lang w:val="ka-GE"/>
        </w:rPr>
        <w:t xml:space="preserve">დაემატა </w:t>
      </w:r>
      <w:r w:rsidR="002D0E76" w:rsidRPr="002D0E76">
        <w:rPr>
          <w:sz w:val="24"/>
          <w:szCs w:val="24"/>
          <w:lang w:val="ka-GE"/>
        </w:rPr>
        <w:t xml:space="preserve">„დედათა და ბავშვთა </w:t>
      </w:r>
      <w:r w:rsidR="002D0E76">
        <w:rPr>
          <w:sz w:val="24"/>
          <w:szCs w:val="24"/>
          <w:lang w:val="ka-GE"/>
        </w:rPr>
        <w:t>ჯანმრთელობის</w:t>
      </w:r>
      <w:r w:rsidR="002D0E76" w:rsidRPr="002D0E76">
        <w:rPr>
          <w:sz w:val="24"/>
          <w:szCs w:val="24"/>
          <w:lang w:val="ka-GE"/>
        </w:rPr>
        <w:t>“</w:t>
      </w:r>
      <w:r w:rsidR="002D0E76">
        <w:rPr>
          <w:sz w:val="24"/>
          <w:szCs w:val="24"/>
          <w:lang w:val="ka-GE"/>
        </w:rPr>
        <w:t xml:space="preserve"> პროგრამიდან</w:t>
      </w:r>
      <w:r w:rsidR="002D0E76" w:rsidRPr="009A3158">
        <w:rPr>
          <w:sz w:val="24"/>
          <w:szCs w:val="24"/>
          <w:lang w:val="ka-GE"/>
        </w:rPr>
        <w:t xml:space="preserve"> </w:t>
      </w:r>
      <w:r w:rsidR="002D0E76" w:rsidRPr="002D0E76">
        <w:rPr>
          <w:sz w:val="24"/>
          <w:szCs w:val="24"/>
          <w:lang w:val="ka-GE"/>
        </w:rPr>
        <w:t>სახელმწიფო პროგრამების ფარგლებში დაგეგმილთან შედარებით გზარდილი ტესტების და სახარჯი მასალების მარაგების შევსება სკრინინგის პროცესის უწყვეტობის შესანარჩუნებლად;</w:t>
      </w:r>
      <w:r w:rsidR="002D0E76">
        <w:rPr>
          <w:rFonts w:eastAsia="Times New Roman" w:cs="Sylfaen"/>
          <w:lang w:val="ka-GE"/>
        </w:rPr>
        <w:t xml:space="preserve"> </w:t>
      </w:r>
      <w:r w:rsidR="002D0E76">
        <w:rPr>
          <w:rFonts w:eastAsia="Times New Roman" w:cs="Sylfaen"/>
          <w:sz w:val="24"/>
          <w:szCs w:val="24"/>
          <w:lang w:val="ka-GE"/>
        </w:rPr>
        <w:t>82 700</w:t>
      </w:r>
      <w:r w:rsidR="002D0E76">
        <w:rPr>
          <w:rFonts w:eastAsia="Times New Roman" w:cs="Sylfaen"/>
          <w:sz w:val="24"/>
          <w:szCs w:val="24"/>
        </w:rPr>
        <w:t xml:space="preserve">  </w:t>
      </w:r>
      <w:r w:rsidR="002D0E76">
        <w:rPr>
          <w:rFonts w:eastAsia="Times New Roman" w:cs="Sylfaen"/>
          <w:sz w:val="24"/>
          <w:szCs w:val="24"/>
          <w:lang w:val="ka-GE"/>
        </w:rPr>
        <w:t xml:space="preserve">ლარი </w:t>
      </w:r>
      <w:r w:rsidR="002D0E76" w:rsidRPr="009F4972">
        <w:rPr>
          <w:sz w:val="24"/>
          <w:szCs w:val="24"/>
          <w:lang w:val="ka-GE"/>
        </w:rPr>
        <w:t>ჩამოეჭრა ტენდერებიდან წარმოქმნილი ეკონომიიდან</w:t>
      </w:r>
      <w:r w:rsidR="002D0E76">
        <w:rPr>
          <w:sz w:val="24"/>
          <w:szCs w:val="24"/>
          <w:lang w:val="ka-GE"/>
        </w:rPr>
        <w:t xml:space="preserve"> და ხარჯვის დინამიკიდან გამომდინარე გამოყენებული იქნა „რეფერალური მომსახურების“ პროგრამის გასაზდელად.</w:t>
      </w:r>
    </w:p>
    <w:p w:rsidR="00895F47" w:rsidRPr="00E27BDF" w:rsidRDefault="00895F47" w:rsidP="002D0E76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AE4F8DA" wp14:editId="1FA6EEC1">
            <wp:extent cx="4572000" cy="27432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56ABA" w:rsidRDefault="00856ABA" w:rsidP="00D264D6">
      <w:pPr>
        <w:jc w:val="both"/>
        <w:rPr>
          <w:sz w:val="24"/>
          <w:szCs w:val="24"/>
          <w:lang w:val="ka-GE"/>
        </w:rPr>
      </w:pPr>
      <w:r w:rsidRPr="009A3158">
        <w:rPr>
          <w:b/>
          <w:sz w:val="24"/>
          <w:szCs w:val="24"/>
          <w:lang w:val="ka-GE"/>
        </w:rPr>
        <w:t>პროგრამის „</w:t>
      </w:r>
      <w:r w:rsidRPr="00856ABA">
        <w:rPr>
          <w:b/>
          <w:sz w:val="24"/>
          <w:szCs w:val="24"/>
          <w:lang w:val="ka-GE"/>
        </w:rPr>
        <w:t>დედათა და ბავშვთა ჯანმრთელობა</w:t>
      </w:r>
      <w:r w:rsidRPr="009A3158">
        <w:rPr>
          <w:b/>
          <w:sz w:val="24"/>
          <w:szCs w:val="24"/>
          <w:lang w:val="ka-GE"/>
        </w:rPr>
        <w:t>“</w:t>
      </w:r>
      <w:r w:rsidRPr="009A3158">
        <w:rPr>
          <w:sz w:val="24"/>
          <w:szCs w:val="24"/>
          <w:lang w:val="ka-GE"/>
        </w:rPr>
        <w:t xml:space="preserve"> </w:t>
      </w:r>
      <w:r w:rsidR="000F407B">
        <w:rPr>
          <w:b/>
          <w:sz w:val="24"/>
          <w:szCs w:val="24"/>
          <w:lang w:val="ka-GE"/>
        </w:rPr>
        <w:t xml:space="preserve">(პროგრამული კოდი 35 03 02 09) </w:t>
      </w:r>
      <w:r w:rsidRPr="009A3158">
        <w:rPr>
          <w:sz w:val="24"/>
          <w:szCs w:val="24"/>
          <w:lang w:val="ka-GE"/>
        </w:rPr>
        <w:t>2018 წლის პროექტით მოთხოვნილი თანხა</w:t>
      </w:r>
      <w:r>
        <w:rPr>
          <w:sz w:val="24"/>
          <w:szCs w:val="24"/>
          <w:lang w:val="ka-GE"/>
        </w:rPr>
        <w:t xml:space="preserve"> (ჭერს ზევით)</w:t>
      </w:r>
      <w:r w:rsidRPr="009A3158">
        <w:rPr>
          <w:sz w:val="24"/>
          <w:szCs w:val="24"/>
          <w:lang w:val="ka-GE"/>
        </w:rPr>
        <w:t xml:space="preserve"> შეადგენდა </w:t>
      </w:r>
      <w:r w:rsidR="00D10BFB">
        <w:rPr>
          <w:sz w:val="24"/>
          <w:szCs w:val="24"/>
          <w:u w:val="single"/>
        </w:rPr>
        <w:t xml:space="preserve">10 </w:t>
      </w:r>
      <w:r w:rsidR="00064CA6" w:rsidRPr="001B0A98">
        <w:rPr>
          <w:sz w:val="24"/>
          <w:szCs w:val="24"/>
          <w:u w:val="single"/>
        </w:rPr>
        <w:t>600</w:t>
      </w:r>
      <w:r w:rsidRPr="00886A8D">
        <w:rPr>
          <w:sz w:val="24"/>
          <w:szCs w:val="24"/>
          <w:u w:val="single"/>
          <w:lang w:val="ka-GE"/>
        </w:rPr>
        <w:t xml:space="preserve"> </w:t>
      </w:r>
      <w:r w:rsidR="00D10BFB">
        <w:rPr>
          <w:sz w:val="24"/>
          <w:szCs w:val="24"/>
          <w:u w:val="single"/>
          <w:lang w:val="ka-GE"/>
        </w:rPr>
        <w:t>ათას</w:t>
      </w:r>
      <w:r w:rsidRPr="00886A8D">
        <w:rPr>
          <w:sz w:val="24"/>
          <w:szCs w:val="24"/>
          <w:u w:val="single"/>
          <w:lang w:val="ka-GE"/>
        </w:rPr>
        <w:t xml:space="preserve"> ლარს,</w:t>
      </w:r>
      <w:r w:rsidRPr="009A3158">
        <w:rPr>
          <w:sz w:val="24"/>
          <w:szCs w:val="24"/>
          <w:lang w:val="ka-GE"/>
        </w:rPr>
        <w:t xml:space="preserve"> დამტკიცებული გეგმა განისაზღვრა </w:t>
      </w:r>
      <w:r w:rsidR="00D10BFB">
        <w:rPr>
          <w:sz w:val="24"/>
          <w:szCs w:val="24"/>
          <w:u w:val="single"/>
        </w:rPr>
        <w:t xml:space="preserve">8 </w:t>
      </w:r>
      <w:r w:rsidR="00064CA6" w:rsidRPr="00895F47">
        <w:rPr>
          <w:sz w:val="24"/>
          <w:szCs w:val="24"/>
          <w:u w:val="single"/>
        </w:rPr>
        <w:t>000</w:t>
      </w:r>
      <w:r w:rsidRPr="00895F47">
        <w:rPr>
          <w:sz w:val="24"/>
          <w:szCs w:val="24"/>
          <w:u w:val="single"/>
        </w:rPr>
        <w:t xml:space="preserve"> </w:t>
      </w:r>
      <w:r w:rsidRPr="00895F47">
        <w:rPr>
          <w:sz w:val="24"/>
          <w:szCs w:val="24"/>
          <w:u w:val="single"/>
          <w:lang w:val="ka-GE"/>
        </w:rPr>
        <w:t xml:space="preserve"> </w:t>
      </w:r>
      <w:r w:rsidR="00D10BFB">
        <w:rPr>
          <w:sz w:val="24"/>
          <w:szCs w:val="24"/>
          <w:u w:val="single"/>
          <w:lang w:val="ka-GE"/>
        </w:rPr>
        <w:t>ათასი</w:t>
      </w:r>
      <w:r w:rsidRPr="00895F47">
        <w:rPr>
          <w:sz w:val="24"/>
          <w:szCs w:val="24"/>
          <w:u w:val="single"/>
          <w:lang w:val="ka-GE"/>
        </w:rPr>
        <w:t xml:space="preserve"> ლარით,</w:t>
      </w:r>
      <w:r w:rsidRPr="009A3158">
        <w:rPr>
          <w:sz w:val="24"/>
          <w:szCs w:val="24"/>
          <w:lang w:val="ka-GE"/>
        </w:rPr>
        <w:t xml:space="preserve"> ხოლო დაზუსტებული გეგმა </w:t>
      </w:r>
      <w:r>
        <w:rPr>
          <w:sz w:val="24"/>
          <w:szCs w:val="24"/>
          <w:lang w:val="ka-GE"/>
        </w:rPr>
        <w:t xml:space="preserve">შეადგენს </w:t>
      </w:r>
      <w:r w:rsidR="00D10BFB">
        <w:rPr>
          <w:sz w:val="24"/>
          <w:szCs w:val="24"/>
          <w:u w:val="single"/>
        </w:rPr>
        <w:t xml:space="preserve">6 </w:t>
      </w:r>
      <w:r w:rsidR="00064CA6" w:rsidRPr="001B0A98">
        <w:rPr>
          <w:sz w:val="24"/>
          <w:szCs w:val="24"/>
          <w:u w:val="single"/>
        </w:rPr>
        <w:t>389.5</w:t>
      </w:r>
      <w:r w:rsidRPr="00856ABA">
        <w:rPr>
          <w:sz w:val="24"/>
          <w:szCs w:val="24"/>
          <w:u w:val="single"/>
          <w:lang w:val="ka-GE"/>
        </w:rPr>
        <w:t xml:space="preserve"> </w:t>
      </w:r>
      <w:r w:rsidR="00D10BFB">
        <w:rPr>
          <w:sz w:val="24"/>
          <w:szCs w:val="24"/>
          <w:u w:val="single"/>
          <w:lang w:val="ka-GE"/>
        </w:rPr>
        <w:t>ათას</w:t>
      </w:r>
      <w:r w:rsidRPr="00856ABA">
        <w:rPr>
          <w:sz w:val="24"/>
          <w:szCs w:val="24"/>
          <w:u w:val="single"/>
          <w:lang w:val="ka-GE"/>
        </w:rPr>
        <w:t xml:space="preserve"> ლარს</w:t>
      </w:r>
      <w:r w:rsidRPr="00856ABA">
        <w:rPr>
          <w:sz w:val="24"/>
          <w:szCs w:val="24"/>
          <w:lang w:val="ka-GE"/>
        </w:rPr>
        <w:t>.</w:t>
      </w:r>
      <w:r>
        <w:rPr>
          <w:sz w:val="24"/>
          <w:szCs w:val="24"/>
        </w:rPr>
        <w:t xml:space="preserve">  </w:t>
      </w:r>
      <w:r w:rsidR="00EE0E22">
        <w:rPr>
          <w:sz w:val="24"/>
          <w:szCs w:val="24"/>
          <w:lang w:val="ka-GE"/>
        </w:rPr>
        <w:t>გეგმა</w:t>
      </w:r>
      <w:r w:rsidR="00EE0E22" w:rsidRPr="009A3158">
        <w:rPr>
          <w:sz w:val="24"/>
          <w:szCs w:val="24"/>
          <w:lang w:val="ka-GE"/>
        </w:rPr>
        <w:t xml:space="preserve"> </w:t>
      </w:r>
      <w:r w:rsidR="00EE0E22" w:rsidRPr="001B0A98">
        <w:rPr>
          <w:sz w:val="24"/>
          <w:szCs w:val="24"/>
          <w:lang w:val="ka-GE"/>
        </w:rPr>
        <w:t>შემცირდა 1 610 500</w:t>
      </w:r>
      <w:r w:rsidR="000F450F">
        <w:rPr>
          <w:sz w:val="24"/>
          <w:szCs w:val="24"/>
          <w:lang w:val="ka-GE"/>
        </w:rPr>
        <w:t xml:space="preserve"> </w:t>
      </w:r>
      <w:r w:rsidR="00EE0E22" w:rsidRPr="00303614">
        <w:rPr>
          <w:sz w:val="24"/>
          <w:szCs w:val="24"/>
          <w:lang w:val="ka-GE"/>
        </w:rPr>
        <w:t xml:space="preserve"> ლარი</w:t>
      </w:r>
      <w:r w:rsidR="00EE0E22">
        <w:rPr>
          <w:sz w:val="24"/>
          <w:szCs w:val="24"/>
          <w:lang w:val="ka-GE"/>
        </w:rPr>
        <w:t xml:space="preserve">ს ოდენობით, რომელიც </w:t>
      </w:r>
      <w:r w:rsidR="00D8332C">
        <w:rPr>
          <w:sz w:val="24"/>
          <w:szCs w:val="24"/>
          <w:lang w:val="ka-GE"/>
        </w:rPr>
        <w:t xml:space="preserve">ხარჯვის დინამიკიდან გამომდინარე </w:t>
      </w:r>
      <w:r w:rsidR="00EE0E22">
        <w:rPr>
          <w:sz w:val="24"/>
          <w:szCs w:val="24"/>
          <w:lang w:val="ka-GE"/>
        </w:rPr>
        <w:t>გამოყენებული იქნა „</w:t>
      </w:r>
      <w:r w:rsidR="00EE0E22" w:rsidRPr="00EE0E22">
        <w:rPr>
          <w:sz w:val="24"/>
          <w:szCs w:val="24"/>
          <w:lang w:val="ka-GE"/>
        </w:rPr>
        <w:t>იშვიათი დაავადებების მქონე და მუდმივ ჩანაცვლებით მკურნალობას დაქვემდებარებულ პაციენტთა</w:t>
      </w:r>
      <w:r w:rsidR="00EE0E22">
        <w:rPr>
          <w:sz w:val="24"/>
          <w:szCs w:val="24"/>
          <w:lang w:val="ka-GE"/>
        </w:rPr>
        <w:t>“ და „რეფერალური მომსახურების“ პროგრამების გასაზდელად.</w:t>
      </w:r>
    </w:p>
    <w:p w:rsidR="00895F47" w:rsidRDefault="00895F47" w:rsidP="00EE0E22">
      <w:pPr>
        <w:rPr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1EB586F4" wp14:editId="65EAE16C">
            <wp:extent cx="4572000" cy="27432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80C8B" w:rsidRDefault="00647E58" w:rsidP="00D264D6">
      <w:pPr>
        <w:jc w:val="both"/>
        <w:rPr>
          <w:sz w:val="24"/>
          <w:szCs w:val="24"/>
          <w:lang w:val="ka-GE"/>
        </w:rPr>
      </w:pPr>
      <w:r w:rsidRPr="009A3158">
        <w:rPr>
          <w:b/>
          <w:sz w:val="24"/>
          <w:szCs w:val="24"/>
          <w:lang w:val="ka-GE"/>
        </w:rPr>
        <w:t>პროგრამის „</w:t>
      </w:r>
      <w:r w:rsidR="00B5469A" w:rsidRPr="00B5469A">
        <w:rPr>
          <w:b/>
          <w:sz w:val="24"/>
          <w:szCs w:val="24"/>
          <w:lang w:val="ka-GE"/>
        </w:rPr>
        <w:t>ნარკომანიით დაავადებულ პაციენტთა მკურნალობა</w:t>
      </w:r>
      <w:r w:rsidRPr="009A3158">
        <w:rPr>
          <w:b/>
          <w:sz w:val="24"/>
          <w:szCs w:val="24"/>
          <w:lang w:val="ka-GE"/>
        </w:rPr>
        <w:t>“</w:t>
      </w:r>
      <w:r w:rsidRPr="009A3158">
        <w:rPr>
          <w:sz w:val="24"/>
          <w:szCs w:val="24"/>
          <w:lang w:val="ka-GE"/>
        </w:rPr>
        <w:t xml:space="preserve"> </w:t>
      </w:r>
      <w:r w:rsidR="000F407B">
        <w:rPr>
          <w:b/>
          <w:sz w:val="24"/>
          <w:szCs w:val="24"/>
          <w:lang w:val="ka-GE"/>
        </w:rPr>
        <w:t xml:space="preserve">(პროგრამული კოდი 35 03 02 10) </w:t>
      </w:r>
      <w:r w:rsidRPr="009A3158">
        <w:rPr>
          <w:sz w:val="24"/>
          <w:szCs w:val="24"/>
          <w:lang w:val="ka-GE"/>
        </w:rPr>
        <w:t>2018 წლის პროექტით მოთხოვნილი თანხა</w:t>
      </w:r>
      <w:r>
        <w:rPr>
          <w:sz w:val="24"/>
          <w:szCs w:val="24"/>
          <w:lang w:val="ka-GE"/>
        </w:rPr>
        <w:t xml:space="preserve"> (ჭერს ზევით)</w:t>
      </w:r>
      <w:r w:rsidRPr="009A3158">
        <w:rPr>
          <w:sz w:val="24"/>
          <w:szCs w:val="24"/>
          <w:lang w:val="ka-GE"/>
        </w:rPr>
        <w:t xml:space="preserve"> შეადგენდა </w:t>
      </w:r>
      <w:r w:rsidR="00D10BFB">
        <w:rPr>
          <w:sz w:val="24"/>
          <w:szCs w:val="24"/>
          <w:u w:val="single"/>
        </w:rPr>
        <w:t xml:space="preserve">10 </w:t>
      </w:r>
      <w:r w:rsidRPr="00895F47">
        <w:rPr>
          <w:sz w:val="24"/>
          <w:szCs w:val="24"/>
          <w:u w:val="single"/>
        </w:rPr>
        <w:t>400</w:t>
      </w:r>
      <w:r w:rsidRPr="00886A8D">
        <w:rPr>
          <w:sz w:val="24"/>
          <w:szCs w:val="24"/>
          <w:u w:val="single"/>
          <w:lang w:val="ka-GE"/>
        </w:rPr>
        <w:t xml:space="preserve"> </w:t>
      </w:r>
      <w:r w:rsidR="00D10BFB">
        <w:rPr>
          <w:sz w:val="24"/>
          <w:szCs w:val="24"/>
          <w:u w:val="single"/>
          <w:lang w:val="ka-GE"/>
        </w:rPr>
        <w:t>ათას</w:t>
      </w:r>
      <w:r w:rsidRPr="00886A8D">
        <w:rPr>
          <w:sz w:val="24"/>
          <w:szCs w:val="24"/>
          <w:u w:val="single"/>
          <w:lang w:val="ka-GE"/>
        </w:rPr>
        <w:t xml:space="preserve"> ლარს,</w:t>
      </w:r>
      <w:r w:rsidRPr="009A3158">
        <w:rPr>
          <w:sz w:val="24"/>
          <w:szCs w:val="24"/>
          <w:lang w:val="ka-GE"/>
        </w:rPr>
        <w:t xml:space="preserve"> დამტკიცებული გეგმა განისაზღვრა </w:t>
      </w:r>
      <w:r w:rsidR="00150E1A" w:rsidRPr="00D10BFB">
        <w:rPr>
          <w:sz w:val="24"/>
          <w:szCs w:val="24"/>
          <w:u w:val="single"/>
          <w:lang w:val="ka-GE"/>
        </w:rPr>
        <w:t>9</w:t>
      </w:r>
      <w:r w:rsidR="00D10BFB" w:rsidRPr="00D10BFB">
        <w:rPr>
          <w:sz w:val="24"/>
          <w:szCs w:val="24"/>
          <w:u w:val="single"/>
        </w:rPr>
        <w:t xml:space="preserve"> </w:t>
      </w:r>
      <w:r w:rsidR="00150E1A" w:rsidRPr="00D10BFB">
        <w:rPr>
          <w:sz w:val="24"/>
          <w:szCs w:val="24"/>
          <w:u w:val="single"/>
          <w:lang w:val="ka-GE"/>
        </w:rPr>
        <w:t>2</w:t>
      </w:r>
      <w:r w:rsidRPr="00D10BFB">
        <w:rPr>
          <w:sz w:val="24"/>
          <w:szCs w:val="24"/>
          <w:u w:val="single"/>
        </w:rPr>
        <w:t xml:space="preserve">00 </w:t>
      </w:r>
      <w:r w:rsidRPr="00D10BFB">
        <w:rPr>
          <w:sz w:val="24"/>
          <w:szCs w:val="24"/>
          <w:u w:val="single"/>
          <w:lang w:val="ka-GE"/>
        </w:rPr>
        <w:t xml:space="preserve"> </w:t>
      </w:r>
      <w:r w:rsidR="00D10BFB">
        <w:rPr>
          <w:sz w:val="24"/>
          <w:szCs w:val="24"/>
          <w:u w:val="single"/>
          <w:lang w:val="ka-GE"/>
        </w:rPr>
        <w:t>ათასი</w:t>
      </w:r>
      <w:r w:rsidRPr="00D10BFB">
        <w:rPr>
          <w:sz w:val="24"/>
          <w:szCs w:val="24"/>
          <w:u w:val="single"/>
          <w:lang w:val="ka-GE"/>
        </w:rPr>
        <w:t xml:space="preserve"> ლარით,</w:t>
      </w:r>
      <w:r w:rsidRPr="009A3158">
        <w:rPr>
          <w:sz w:val="24"/>
          <w:szCs w:val="24"/>
          <w:lang w:val="ka-GE"/>
        </w:rPr>
        <w:t xml:space="preserve"> ხოლო დაზუსტებული გეგმა </w:t>
      </w:r>
      <w:r>
        <w:rPr>
          <w:sz w:val="24"/>
          <w:szCs w:val="24"/>
          <w:lang w:val="ka-GE"/>
        </w:rPr>
        <w:t xml:space="preserve">შეადგენს </w:t>
      </w:r>
      <w:r w:rsidR="00150E1A" w:rsidRPr="00895F47">
        <w:rPr>
          <w:sz w:val="24"/>
          <w:szCs w:val="24"/>
          <w:u w:val="single"/>
          <w:lang w:val="ka-GE"/>
        </w:rPr>
        <w:t>8</w:t>
      </w:r>
      <w:r w:rsidR="00D10BFB">
        <w:rPr>
          <w:sz w:val="24"/>
          <w:szCs w:val="24"/>
          <w:u w:val="single"/>
        </w:rPr>
        <w:t xml:space="preserve"> </w:t>
      </w:r>
      <w:r w:rsidR="00150E1A" w:rsidRPr="00895F47">
        <w:rPr>
          <w:sz w:val="24"/>
          <w:szCs w:val="24"/>
          <w:u w:val="single"/>
          <w:lang w:val="ka-GE"/>
        </w:rPr>
        <w:t>8</w:t>
      </w:r>
      <w:r w:rsidRPr="00895F47">
        <w:rPr>
          <w:sz w:val="24"/>
          <w:szCs w:val="24"/>
          <w:u w:val="single"/>
        </w:rPr>
        <w:t>9</w:t>
      </w:r>
      <w:r w:rsidR="00150E1A" w:rsidRPr="00895F47">
        <w:rPr>
          <w:sz w:val="24"/>
          <w:szCs w:val="24"/>
          <w:u w:val="single"/>
          <w:lang w:val="ka-GE"/>
        </w:rPr>
        <w:t>2</w:t>
      </w:r>
      <w:r w:rsidR="00D264D6">
        <w:rPr>
          <w:sz w:val="24"/>
          <w:szCs w:val="24"/>
          <w:u w:val="single"/>
        </w:rPr>
        <w:t>,</w:t>
      </w:r>
      <w:r w:rsidR="00150E1A" w:rsidRPr="00895F47">
        <w:rPr>
          <w:sz w:val="24"/>
          <w:szCs w:val="24"/>
          <w:u w:val="single"/>
          <w:lang w:val="ka-GE"/>
        </w:rPr>
        <w:t>8</w:t>
      </w:r>
      <w:r w:rsidRPr="00856ABA">
        <w:rPr>
          <w:sz w:val="24"/>
          <w:szCs w:val="24"/>
          <w:u w:val="single"/>
          <w:lang w:val="ka-GE"/>
        </w:rPr>
        <w:t xml:space="preserve"> </w:t>
      </w:r>
      <w:r w:rsidR="00D10BFB">
        <w:rPr>
          <w:sz w:val="24"/>
          <w:szCs w:val="24"/>
          <w:u w:val="single"/>
          <w:lang w:val="ka-GE"/>
        </w:rPr>
        <w:t>ათას</w:t>
      </w:r>
      <w:r w:rsidRPr="00856ABA">
        <w:rPr>
          <w:sz w:val="24"/>
          <w:szCs w:val="24"/>
          <w:u w:val="single"/>
          <w:lang w:val="ka-GE"/>
        </w:rPr>
        <w:t xml:space="preserve"> ლარს</w:t>
      </w:r>
      <w:r w:rsidRPr="00856ABA">
        <w:rPr>
          <w:sz w:val="24"/>
          <w:szCs w:val="24"/>
          <w:lang w:val="ka-GE"/>
        </w:rPr>
        <w:t>.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ka-GE"/>
        </w:rPr>
        <w:t>გეგმა</w:t>
      </w:r>
      <w:r w:rsidRPr="009A3158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შემცირდა</w:t>
      </w:r>
      <w:r w:rsidRPr="009A3158">
        <w:rPr>
          <w:sz w:val="24"/>
          <w:szCs w:val="24"/>
          <w:lang w:val="ka-GE"/>
        </w:rPr>
        <w:t xml:space="preserve"> </w:t>
      </w:r>
      <w:r w:rsidR="00150E1A">
        <w:rPr>
          <w:sz w:val="24"/>
          <w:szCs w:val="24"/>
          <w:lang w:val="ka-GE"/>
        </w:rPr>
        <w:t>307 200</w:t>
      </w:r>
      <w:r w:rsidRPr="00303614">
        <w:rPr>
          <w:sz w:val="24"/>
          <w:szCs w:val="24"/>
          <w:lang w:val="ka-GE"/>
        </w:rPr>
        <w:t xml:space="preserve"> ლარი</w:t>
      </w:r>
      <w:r>
        <w:rPr>
          <w:sz w:val="24"/>
          <w:szCs w:val="24"/>
          <w:lang w:val="ka-GE"/>
        </w:rPr>
        <w:t xml:space="preserve">ს </w:t>
      </w:r>
      <w:r>
        <w:rPr>
          <w:sz w:val="24"/>
          <w:szCs w:val="24"/>
          <w:lang w:val="ka-GE"/>
        </w:rPr>
        <w:lastRenderedPageBreak/>
        <w:t>ოდენობით,</w:t>
      </w:r>
      <w:r w:rsidR="00150E1A">
        <w:rPr>
          <w:sz w:val="24"/>
          <w:szCs w:val="24"/>
          <w:lang w:val="ka-GE"/>
        </w:rPr>
        <w:t xml:space="preserve"> რომელიც გამოიწვია </w:t>
      </w:r>
      <w:r w:rsidR="00150E1A" w:rsidRPr="00014030">
        <w:rPr>
          <w:sz w:val="24"/>
          <w:szCs w:val="24"/>
          <w:lang w:val="ka-GE"/>
        </w:rPr>
        <w:t>იანვარ-</w:t>
      </w:r>
      <w:r w:rsidR="00150E1A">
        <w:rPr>
          <w:sz w:val="24"/>
          <w:szCs w:val="24"/>
          <w:lang w:val="ka-GE"/>
        </w:rPr>
        <w:t>ივნისშ</w:t>
      </w:r>
      <w:r w:rsidR="00150E1A" w:rsidRPr="00014030">
        <w:rPr>
          <w:sz w:val="24"/>
          <w:szCs w:val="24"/>
          <w:lang w:val="ka-GE"/>
        </w:rPr>
        <w:t xml:space="preserve">ი გამოცხადებული ტენდერების შედეგად </w:t>
      </w:r>
      <w:r w:rsidR="00150E1A">
        <w:rPr>
          <w:sz w:val="24"/>
          <w:szCs w:val="24"/>
          <w:lang w:val="ka-GE"/>
        </w:rPr>
        <w:t>წარმოქმნილმა</w:t>
      </w:r>
      <w:r w:rsidR="00150E1A" w:rsidRPr="00014030">
        <w:rPr>
          <w:sz w:val="24"/>
          <w:szCs w:val="24"/>
          <w:lang w:val="ka-GE"/>
        </w:rPr>
        <w:t xml:space="preserve"> ეკონომი</w:t>
      </w:r>
      <w:r w:rsidR="00150E1A">
        <w:rPr>
          <w:sz w:val="24"/>
          <w:szCs w:val="24"/>
          <w:lang w:val="ka-GE"/>
        </w:rPr>
        <w:t xml:space="preserve">ამ. აღნიშნული თანხა დაემატა </w:t>
      </w:r>
      <w:r w:rsidR="00150E1A" w:rsidRPr="00150E1A">
        <w:rPr>
          <w:sz w:val="24"/>
          <w:szCs w:val="24"/>
          <w:lang w:val="ka-GE"/>
        </w:rPr>
        <w:t>სოც</w:t>
      </w:r>
      <w:r w:rsidR="00150E1A">
        <w:rPr>
          <w:sz w:val="24"/>
          <w:szCs w:val="24"/>
          <w:lang w:val="ka-GE"/>
        </w:rPr>
        <w:t>იალურ</w:t>
      </w:r>
      <w:r w:rsidR="00150E1A" w:rsidRPr="00150E1A">
        <w:rPr>
          <w:sz w:val="24"/>
          <w:szCs w:val="24"/>
          <w:lang w:val="ka-GE"/>
        </w:rPr>
        <w:t xml:space="preserve"> სააგენტოს აპარატში  სააგენტოს მიერ ძველი თბილისის სერვის ცენტრის, ლენტეხის, ლანჩხუთის, სამტრედიის რაიონული განყოფილებების, იმერეთის, რაჭა-ლეჩხუმ-ქვემო სვანეთის, ქვემო ქართლის სამხარეო ცენტრების, აჭარის ა/რ ფილიალის ოფისების სარემონტო-სარეაბილიტაციო სამუშაოების დაფინანსების მიზნით</w:t>
      </w:r>
      <w:r w:rsidR="00150E1A">
        <w:rPr>
          <w:sz w:val="24"/>
          <w:szCs w:val="24"/>
          <w:lang w:val="ka-GE"/>
        </w:rPr>
        <w:t>.</w:t>
      </w:r>
    </w:p>
    <w:p w:rsidR="00895F47" w:rsidRDefault="00895F47" w:rsidP="00EE0E22">
      <w:pPr>
        <w:rPr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2E4C8EE3" wp14:editId="408BEB71">
            <wp:extent cx="4572000" cy="27432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D5861" w:rsidRDefault="00BD5861" w:rsidP="00D264D6">
      <w:pPr>
        <w:jc w:val="both"/>
        <w:rPr>
          <w:sz w:val="24"/>
          <w:szCs w:val="24"/>
          <w:lang w:val="ka-GE"/>
        </w:rPr>
      </w:pPr>
      <w:r w:rsidRPr="009A3158">
        <w:rPr>
          <w:b/>
          <w:sz w:val="24"/>
          <w:szCs w:val="24"/>
          <w:lang w:val="ka-GE"/>
        </w:rPr>
        <w:t>პროგრამის „</w:t>
      </w:r>
      <w:r w:rsidRPr="00BD5861">
        <w:rPr>
          <w:b/>
          <w:sz w:val="24"/>
          <w:szCs w:val="24"/>
          <w:lang w:val="ka-GE"/>
        </w:rPr>
        <w:t>ჯანმრთელობის ხელშეწყობა</w:t>
      </w:r>
      <w:r w:rsidRPr="009A3158">
        <w:rPr>
          <w:b/>
          <w:sz w:val="24"/>
          <w:szCs w:val="24"/>
          <w:lang w:val="ka-GE"/>
        </w:rPr>
        <w:t>“</w:t>
      </w:r>
      <w:r w:rsidRPr="009A3158">
        <w:rPr>
          <w:sz w:val="24"/>
          <w:szCs w:val="24"/>
          <w:lang w:val="ka-GE"/>
        </w:rPr>
        <w:t xml:space="preserve"> </w:t>
      </w:r>
      <w:r w:rsidR="000F407B">
        <w:rPr>
          <w:b/>
          <w:sz w:val="24"/>
          <w:szCs w:val="24"/>
          <w:lang w:val="ka-GE"/>
        </w:rPr>
        <w:t xml:space="preserve">(პროგრამული კოდი 35 03 02 11) </w:t>
      </w:r>
      <w:r w:rsidRPr="009A3158">
        <w:rPr>
          <w:sz w:val="24"/>
          <w:szCs w:val="24"/>
          <w:lang w:val="ka-GE"/>
        </w:rPr>
        <w:t>2018 წლის პროექტით მოთხოვნილი თანხა</w:t>
      </w:r>
      <w:r>
        <w:rPr>
          <w:sz w:val="24"/>
          <w:szCs w:val="24"/>
          <w:lang w:val="ka-GE"/>
        </w:rPr>
        <w:t xml:space="preserve"> (ჭერს ზევით)</w:t>
      </w:r>
      <w:r w:rsidRPr="009A3158">
        <w:rPr>
          <w:sz w:val="24"/>
          <w:szCs w:val="24"/>
          <w:lang w:val="ka-GE"/>
        </w:rPr>
        <w:t xml:space="preserve"> შეადგენდა </w:t>
      </w:r>
      <w:r w:rsidR="0058779A">
        <w:rPr>
          <w:sz w:val="24"/>
          <w:szCs w:val="24"/>
          <w:u w:val="single"/>
          <w:lang w:val="ka-GE"/>
        </w:rPr>
        <w:t xml:space="preserve">1 </w:t>
      </w:r>
      <w:r>
        <w:rPr>
          <w:sz w:val="24"/>
          <w:szCs w:val="24"/>
          <w:u w:val="single"/>
          <w:lang w:val="ka-GE"/>
        </w:rPr>
        <w:t>400</w:t>
      </w:r>
      <w:r w:rsidRPr="00886A8D">
        <w:rPr>
          <w:sz w:val="24"/>
          <w:szCs w:val="24"/>
          <w:u w:val="single"/>
          <w:lang w:val="ka-GE"/>
        </w:rPr>
        <w:t xml:space="preserve"> </w:t>
      </w:r>
      <w:r w:rsidR="0058779A">
        <w:rPr>
          <w:sz w:val="24"/>
          <w:szCs w:val="24"/>
          <w:u w:val="single"/>
          <w:lang w:val="ka-GE"/>
        </w:rPr>
        <w:t>ათას</w:t>
      </w:r>
      <w:r w:rsidRPr="00886A8D">
        <w:rPr>
          <w:sz w:val="24"/>
          <w:szCs w:val="24"/>
          <w:u w:val="single"/>
          <w:lang w:val="ka-GE"/>
        </w:rPr>
        <w:t xml:space="preserve"> ლარს,</w:t>
      </w:r>
      <w:r w:rsidRPr="009A3158">
        <w:rPr>
          <w:sz w:val="24"/>
          <w:szCs w:val="24"/>
          <w:lang w:val="ka-GE"/>
        </w:rPr>
        <w:t xml:space="preserve"> დამტკიცებული გეგმა განისაზღვრა </w:t>
      </w:r>
      <w:r>
        <w:rPr>
          <w:sz w:val="24"/>
          <w:szCs w:val="24"/>
          <w:u w:val="single"/>
          <w:lang w:val="ka-GE"/>
        </w:rPr>
        <w:t>1</w:t>
      </w:r>
      <w:r w:rsidR="0058779A">
        <w:rPr>
          <w:sz w:val="24"/>
          <w:szCs w:val="24"/>
          <w:u w:val="single"/>
          <w:lang w:val="ka-GE"/>
        </w:rPr>
        <w:t xml:space="preserve"> </w:t>
      </w:r>
      <w:r>
        <w:rPr>
          <w:sz w:val="24"/>
          <w:szCs w:val="24"/>
          <w:u w:val="single"/>
          <w:lang w:val="ka-GE"/>
        </w:rPr>
        <w:t>100</w:t>
      </w:r>
      <w:r w:rsidRPr="00886A8D">
        <w:rPr>
          <w:sz w:val="24"/>
          <w:szCs w:val="24"/>
          <w:u w:val="single"/>
          <w:lang w:val="ka-GE"/>
        </w:rPr>
        <w:t xml:space="preserve"> </w:t>
      </w:r>
      <w:r w:rsidR="0058779A">
        <w:rPr>
          <w:sz w:val="24"/>
          <w:szCs w:val="24"/>
          <w:u w:val="single"/>
          <w:lang w:val="ka-GE"/>
        </w:rPr>
        <w:t>ათასი</w:t>
      </w:r>
      <w:r w:rsidR="00D264D6">
        <w:rPr>
          <w:sz w:val="24"/>
          <w:szCs w:val="24"/>
          <w:u w:val="single"/>
          <w:lang w:val="ka-GE"/>
        </w:rPr>
        <w:t xml:space="preserve"> </w:t>
      </w:r>
      <w:r w:rsidRPr="00886A8D">
        <w:rPr>
          <w:sz w:val="24"/>
          <w:szCs w:val="24"/>
          <w:u w:val="single"/>
          <w:lang w:val="ka-GE"/>
        </w:rPr>
        <w:t>ლარით,</w:t>
      </w:r>
      <w:r w:rsidRPr="009A3158">
        <w:rPr>
          <w:sz w:val="24"/>
          <w:szCs w:val="24"/>
          <w:lang w:val="ka-GE"/>
        </w:rPr>
        <w:t xml:space="preserve"> ხოლო დაზუსტებული გეგმა </w:t>
      </w:r>
      <w:r>
        <w:rPr>
          <w:sz w:val="24"/>
          <w:szCs w:val="24"/>
          <w:lang w:val="ka-GE"/>
        </w:rPr>
        <w:t xml:space="preserve">შეადგენს </w:t>
      </w:r>
      <w:r w:rsidR="0058779A">
        <w:rPr>
          <w:sz w:val="24"/>
          <w:szCs w:val="24"/>
          <w:u w:val="single"/>
          <w:lang w:val="ka-GE"/>
        </w:rPr>
        <w:t xml:space="preserve">1 </w:t>
      </w:r>
      <w:r>
        <w:rPr>
          <w:sz w:val="24"/>
          <w:szCs w:val="24"/>
          <w:u w:val="single"/>
          <w:lang w:val="ka-GE"/>
        </w:rPr>
        <w:t>214,8</w:t>
      </w:r>
      <w:r w:rsidRPr="00886A8D">
        <w:rPr>
          <w:sz w:val="24"/>
          <w:szCs w:val="24"/>
          <w:u w:val="single"/>
          <w:lang w:val="ka-GE"/>
        </w:rPr>
        <w:t xml:space="preserve"> </w:t>
      </w:r>
      <w:r w:rsidR="0058779A">
        <w:rPr>
          <w:sz w:val="24"/>
          <w:szCs w:val="24"/>
          <w:u w:val="single"/>
          <w:lang w:val="ka-GE"/>
        </w:rPr>
        <w:t>ათას</w:t>
      </w:r>
      <w:r w:rsidRPr="00886A8D">
        <w:rPr>
          <w:sz w:val="24"/>
          <w:szCs w:val="24"/>
          <w:u w:val="single"/>
          <w:lang w:val="ka-GE"/>
        </w:rPr>
        <w:t xml:space="preserve"> ლარ</w:t>
      </w:r>
      <w:r>
        <w:rPr>
          <w:sz w:val="24"/>
          <w:szCs w:val="24"/>
          <w:u w:val="single"/>
          <w:lang w:val="ka-GE"/>
        </w:rPr>
        <w:t>ს</w:t>
      </w:r>
      <w:r w:rsidRPr="009A3158">
        <w:rPr>
          <w:sz w:val="24"/>
          <w:szCs w:val="24"/>
          <w:lang w:val="ka-GE"/>
        </w:rPr>
        <w:t xml:space="preserve">. გეგმის </w:t>
      </w:r>
      <w:r>
        <w:rPr>
          <w:sz w:val="24"/>
          <w:szCs w:val="24"/>
          <w:lang w:val="ka-GE"/>
        </w:rPr>
        <w:t>გაზრდა</w:t>
      </w:r>
      <w:r w:rsidRPr="009A3158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114 800</w:t>
      </w:r>
      <w:r w:rsidRPr="00303614">
        <w:rPr>
          <w:sz w:val="24"/>
          <w:szCs w:val="24"/>
          <w:lang w:val="ka-GE"/>
        </w:rPr>
        <w:t xml:space="preserve"> ლარი</w:t>
      </w:r>
      <w:r>
        <w:rPr>
          <w:sz w:val="24"/>
          <w:szCs w:val="24"/>
          <w:lang w:val="ka-GE"/>
        </w:rPr>
        <w:t xml:space="preserve">ს ოდენობით, გამოიწვია </w:t>
      </w:r>
      <w:r w:rsidRPr="00BD5861">
        <w:rPr>
          <w:sz w:val="24"/>
          <w:szCs w:val="24"/>
          <w:lang w:val="ka-GE"/>
        </w:rPr>
        <w:t xml:space="preserve">თამბაქოს კანონმდებლობის ამოქმედებასთან </w:t>
      </w:r>
      <w:r>
        <w:rPr>
          <w:sz w:val="24"/>
          <w:szCs w:val="24"/>
          <w:lang w:val="ka-GE"/>
        </w:rPr>
        <w:t>დაკავშირებულმა</w:t>
      </w:r>
      <w:r w:rsidRPr="00BD5861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ღონისძიებებმა</w:t>
      </w:r>
      <w:r w:rsidR="000F450F">
        <w:rPr>
          <w:sz w:val="24"/>
          <w:szCs w:val="24"/>
          <w:lang w:val="ka-GE"/>
        </w:rPr>
        <w:t>, რომელიც დაემატა საყვარელიძის აპარატიდან.</w:t>
      </w:r>
    </w:p>
    <w:p w:rsidR="00895F47" w:rsidRDefault="00895F47" w:rsidP="00BD5861">
      <w:pPr>
        <w:rPr>
          <w:sz w:val="24"/>
          <w:szCs w:val="24"/>
          <w:lang w:val="ka-GE"/>
        </w:rPr>
      </w:pPr>
      <w:r>
        <w:rPr>
          <w:noProof/>
        </w:rPr>
        <w:lastRenderedPageBreak/>
        <w:drawing>
          <wp:inline distT="0" distB="0" distL="0" distR="0" wp14:anchorId="2EB4F00F" wp14:editId="7E8A6D8D">
            <wp:extent cx="4572000" cy="276225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95F47" w:rsidRDefault="00895F47" w:rsidP="00BD5861">
      <w:pPr>
        <w:rPr>
          <w:sz w:val="24"/>
          <w:szCs w:val="24"/>
          <w:lang w:val="ka-GE"/>
        </w:rPr>
      </w:pPr>
    </w:p>
    <w:p w:rsidR="00BD5861" w:rsidRDefault="006033AB" w:rsidP="00D264D6">
      <w:pPr>
        <w:jc w:val="both"/>
        <w:rPr>
          <w:sz w:val="24"/>
          <w:szCs w:val="24"/>
          <w:lang w:val="ka-GE"/>
        </w:rPr>
      </w:pPr>
      <w:r w:rsidRPr="009A3158">
        <w:rPr>
          <w:b/>
          <w:sz w:val="24"/>
          <w:szCs w:val="24"/>
          <w:lang w:val="ka-GE"/>
        </w:rPr>
        <w:t>პროგრამის</w:t>
      </w:r>
      <w:r w:rsidR="006632BE">
        <w:rPr>
          <w:b/>
          <w:sz w:val="24"/>
          <w:szCs w:val="24"/>
          <w:lang w:val="ka-GE"/>
        </w:rPr>
        <w:t xml:space="preserve"> „</w:t>
      </w:r>
      <w:r w:rsidR="006632BE" w:rsidRPr="006632BE">
        <w:rPr>
          <w:b/>
          <w:sz w:val="24"/>
          <w:szCs w:val="24"/>
          <w:lang w:val="ka-GE"/>
        </w:rPr>
        <w:t>C ჰეპატიტის მართვა</w:t>
      </w:r>
      <w:r w:rsidR="006632BE">
        <w:rPr>
          <w:b/>
          <w:sz w:val="24"/>
          <w:szCs w:val="24"/>
          <w:lang w:val="ka-GE"/>
        </w:rPr>
        <w:t>“</w:t>
      </w:r>
      <w:r w:rsidRPr="009A3158">
        <w:rPr>
          <w:sz w:val="24"/>
          <w:szCs w:val="24"/>
          <w:lang w:val="ka-GE"/>
        </w:rPr>
        <w:t xml:space="preserve"> </w:t>
      </w:r>
      <w:r w:rsidR="000F407B">
        <w:rPr>
          <w:b/>
          <w:sz w:val="24"/>
          <w:szCs w:val="24"/>
          <w:lang w:val="ka-GE"/>
        </w:rPr>
        <w:t xml:space="preserve">(პროგრამული კოდი 35 03 02 12) </w:t>
      </w:r>
      <w:r w:rsidRPr="009A3158">
        <w:rPr>
          <w:sz w:val="24"/>
          <w:szCs w:val="24"/>
          <w:lang w:val="ka-GE"/>
        </w:rPr>
        <w:t>2018 წლის პროექტით მოთხოვნილი თანხა</w:t>
      </w:r>
      <w:r>
        <w:rPr>
          <w:sz w:val="24"/>
          <w:szCs w:val="24"/>
          <w:lang w:val="ka-GE"/>
        </w:rPr>
        <w:t xml:space="preserve"> (ჭერს ზევით)</w:t>
      </w:r>
      <w:r w:rsidRPr="009A3158">
        <w:rPr>
          <w:sz w:val="24"/>
          <w:szCs w:val="24"/>
          <w:lang w:val="ka-GE"/>
        </w:rPr>
        <w:t xml:space="preserve"> შეადგენდა </w:t>
      </w:r>
      <w:r w:rsidR="00CA283A" w:rsidRPr="006632BE">
        <w:rPr>
          <w:sz w:val="24"/>
          <w:szCs w:val="24"/>
          <w:u w:val="single"/>
          <w:lang w:val="ka-GE"/>
        </w:rPr>
        <w:t>25</w:t>
      </w:r>
      <w:r w:rsidR="0058779A">
        <w:rPr>
          <w:sz w:val="24"/>
          <w:szCs w:val="24"/>
          <w:u w:val="single"/>
          <w:lang w:val="ka-GE"/>
        </w:rPr>
        <w:t xml:space="preserve"> </w:t>
      </w:r>
      <w:r w:rsidR="00CA283A" w:rsidRPr="006632BE">
        <w:rPr>
          <w:sz w:val="24"/>
          <w:szCs w:val="24"/>
          <w:u w:val="single"/>
          <w:lang w:val="ka-GE"/>
        </w:rPr>
        <w:t>500</w:t>
      </w:r>
      <w:r w:rsidRPr="00886A8D">
        <w:rPr>
          <w:sz w:val="24"/>
          <w:szCs w:val="24"/>
          <w:u w:val="single"/>
          <w:lang w:val="ka-GE"/>
        </w:rPr>
        <w:t xml:space="preserve"> </w:t>
      </w:r>
      <w:r w:rsidR="0058779A">
        <w:rPr>
          <w:sz w:val="24"/>
          <w:szCs w:val="24"/>
          <w:u w:val="single"/>
          <w:lang w:val="ka-GE"/>
        </w:rPr>
        <w:t>ათას</w:t>
      </w:r>
      <w:r w:rsidRPr="00886A8D">
        <w:rPr>
          <w:sz w:val="24"/>
          <w:szCs w:val="24"/>
          <w:u w:val="single"/>
          <w:lang w:val="ka-GE"/>
        </w:rPr>
        <w:t xml:space="preserve"> ლარს,</w:t>
      </w:r>
      <w:r w:rsidRPr="009A3158">
        <w:rPr>
          <w:sz w:val="24"/>
          <w:szCs w:val="24"/>
          <w:lang w:val="ka-GE"/>
        </w:rPr>
        <w:t xml:space="preserve"> დამტკიცებული გეგმა განისაზღვრა </w:t>
      </w:r>
      <w:r w:rsidR="0058779A" w:rsidRPr="0058779A">
        <w:rPr>
          <w:sz w:val="24"/>
          <w:szCs w:val="24"/>
          <w:u w:val="single"/>
          <w:lang w:val="ka-GE"/>
        </w:rPr>
        <w:t xml:space="preserve">16 </w:t>
      </w:r>
      <w:r w:rsidR="00CA283A" w:rsidRPr="0058779A">
        <w:rPr>
          <w:sz w:val="24"/>
          <w:szCs w:val="24"/>
          <w:u w:val="single"/>
          <w:lang w:val="ka-GE"/>
        </w:rPr>
        <w:t>000</w:t>
      </w:r>
      <w:r w:rsidRPr="0058779A">
        <w:rPr>
          <w:sz w:val="24"/>
          <w:szCs w:val="24"/>
          <w:u w:val="single"/>
        </w:rPr>
        <w:t xml:space="preserve"> </w:t>
      </w:r>
      <w:r w:rsidRPr="0058779A">
        <w:rPr>
          <w:sz w:val="24"/>
          <w:szCs w:val="24"/>
          <w:u w:val="single"/>
          <w:lang w:val="ka-GE"/>
        </w:rPr>
        <w:t xml:space="preserve"> </w:t>
      </w:r>
      <w:r w:rsidR="0058779A" w:rsidRPr="0058779A">
        <w:rPr>
          <w:sz w:val="24"/>
          <w:szCs w:val="24"/>
          <w:u w:val="single"/>
          <w:lang w:val="ka-GE"/>
        </w:rPr>
        <w:t>ათასი</w:t>
      </w:r>
      <w:r w:rsidRPr="0058779A">
        <w:rPr>
          <w:sz w:val="24"/>
          <w:szCs w:val="24"/>
          <w:u w:val="single"/>
          <w:lang w:val="ka-GE"/>
        </w:rPr>
        <w:t xml:space="preserve"> ლარით,</w:t>
      </w:r>
      <w:r w:rsidRPr="009A3158">
        <w:rPr>
          <w:sz w:val="24"/>
          <w:szCs w:val="24"/>
          <w:lang w:val="ka-GE"/>
        </w:rPr>
        <w:t xml:space="preserve"> ხოლო დაზუსტებული გეგმა </w:t>
      </w:r>
      <w:r>
        <w:rPr>
          <w:sz w:val="24"/>
          <w:szCs w:val="24"/>
          <w:lang w:val="ka-GE"/>
        </w:rPr>
        <w:t xml:space="preserve">შეადგენს </w:t>
      </w:r>
      <w:r w:rsidR="0058779A">
        <w:rPr>
          <w:sz w:val="24"/>
          <w:szCs w:val="24"/>
          <w:u w:val="single"/>
          <w:lang w:val="ka-GE"/>
        </w:rPr>
        <w:t xml:space="preserve">14 </w:t>
      </w:r>
      <w:r w:rsidR="00CA283A" w:rsidRPr="006632BE">
        <w:rPr>
          <w:sz w:val="24"/>
          <w:szCs w:val="24"/>
          <w:u w:val="single"/>
          <w:lang w:val="ka-GE"/>
        </w:rPr>
        <w:t>246,8</w:t>
      </w:r>
      <w:r w:rsidRPr="00856ABA">
        <w:rPr>
          <w:sz w:val="24"/>
          <w:szCs w:val="24"/>
          <w:u w:val="single"/>
          <w:lang w:val="ka-GE"/>
        </w:rPr>
        <w:t xml:space="preserve"> </w:t>
      </w:r>
      <w:r w:rsidR="0058779A">
        <w:rPr>
          <w:sz w:val="24"/>
          <w:szCs w:val="24"/>
          <w:u w:val="single"/>
          <w:lang w:val="ka-GE"/>
        </w:rPr>
        <w:t>ათას</w:t>
      </w:r>
      <w:r w:rsidRPr="00856ABA">
        <w:rPr>
          <w:sz w:val="24"/>
          <w:szCs w:val="24"/>
          <w:u w:val="single"/>
          <w:lang w:val="ka-GE"/>
        </w:rPr>
        <w:t xml:space="preserve"> ლარს</w:t>
      </w:r>
      <w:r w:rsidRPr="00856ABA">
        <w:rPr>
          <w:sz w:val="24"/>
          <w:szCs w:val="24"/>
          <w:lang w:val="ka-GE"/>
        </w:rPr>
        <w:t>.</w:t>
      </w:r>
      <w:r>
        <w:rPr>
          <w:sz w:val="24"/>
          <w:szCs w:val="24"/>
        </w:rPr>
        <w:t xml:space="preserve">  </w:t>
      </w:r>
      <w:r w:rsidR="006632BE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გეგმა</w:t>
      </w:r>
      <w:r w:rsidRPr="009A3158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შემცირდა</w:t>
      </w:r>
      <w:r w:rsidRPr="009A3158">
        <w:rPr>
          <w:sz w:val="24"/>
          <w:szCs w:val="24"/>
          <w:lang w:val="ka-GE"/>
        </w:rPr>
        <w:t xml:space="preserve"> </w:t>
      </w:r>
      <w:r w:rsidR="00CA283A">
        <w:rPr>
          <w:sz w:val="24"/>
          <w:szCs w:val="24"/>
          <w:lang w:val="ka-GE"/>
        </w:rPr>
        <w:t>1 753 190</w:t>
      </w:r>
      <w:r w:rsidRPr="00303614">
        <w:rPr>
          <w:sz w:val="24"/>
          <w:szCs w:val="24"/>
          <w:lang w:val="ka-GE"/>
        </w:rPr>
        <w:t xml:space="preserve"> ლარი</w:t>
      </w:r>
      <w:r>
        <w:rPr>
          <w:sz w:val="24"/>
          <w:szCs w:val="24"/>
          <w:lang w:val="ka-GE"/>
        </w:rPr>
        <w:t>ს ოდენობით,</w:t>
      </w:r>
      <w:r w:rsidR="00CA283A">
        <w:rPr>
          <w:sz w:val="24"/>
          <w:szCs w:val="24"/>
          <w:lang w:val="ka-GE"/>
        </w:rPr>
        <w:t xml:space="preserve"> რომელიც გამოყენებული იქნა შემდეგი ღონისძიებებისათვის. კერძოდ: </w:t>
      </w:r>
      <w:r w:rsidR="00DF213F">
        <w:rPr>
          <w:sz w:val="24"/>
          <w:szCs w:val="24"/>
          <w:lang w:val="ka-GE"/>
        </w:rPr>
        <w:t xml:space="preserve">2 023 000 ლარი </w:t>
      </w:r>
      <w:r w:rsidR="00CA283A" w:rsidRPr="00CA283A">
        <w:rPr>
          <w:sz w:val="24"/>
          <w:szCs w:val="24"/>
          <w:lang w:val="ka-GE"/>
        </w:rPr>
        <w:t>საგანგებო სიტუაციების კოორდინაციისა და გადაუდებელი დახმარების ცენტრში სასწრაფო სამედიცინო დახმარების ბრიგადების წევრებისათვის ხელფასის მატების მიზნით;</w:t>
      </w:r>
      <w:r w:rsidR="00CA283A">
        <w:rPr>
          <w:sz w:val="24"/>
          <w:szCs w:val="24"/>
          <w:lang w:val="ka-GE"/>
        </w:rPr>
        <w:t xml:space="preserve"> </w:t>
      </w:r>
      <w:r w:rsidR="00DF213F">
        <w:rPr>
          <w:sz w:val="24"/>
          <w:szCs w:val="24"/>
          <w:lang w:val="ka-GE"/>
        </w:rPr>
        <w:t xml:space="preserve">10 190 ლარი </w:t>
      </w:r>
      <w:r w:rsidR="00DF213F" w:rsidRPr="009F4972">
        <w:rPr>
          <w:sz w:val="24"/>
          <w:szCs w:val="24"/>
          <w:lang w:val="ka-GE"/>
        </w:rPr>
        <w:t>ლარი ჩამოეჭრა ტენდერებიდან წარმოქმნილი ეკონომიიდან და მიიმართა</w:t>
      </w:r>
      <w:r w:rsidR="00DF213F">
        <w:rPr>
          <w:sz w:val="24"/>
          <w:szCs w:val="24"/>
          <w:lang w:val="ka-GE"/>
        </w:rPr>
        <w:t xml:space="preserve"> სამინისტროს აპარატში </w:t>
      </w:r>
      <w:r w:rsidR="00DF213F" w:rsidRPr="009318D5">
        <w:rPr>
          <w:sz w:val="24"/>
          <w:szCs w:val="24"/>
          <w:lang w:val="ka-GE"/>
        </w:rPr>
        <w:t>ცენტრის ახალ მისამართზე გადასვლიდან გამომდინარე</w:t>
      </w:r>
      <w:r w:rsidR="00DF213F">
        <w:rPr>
          <w:sz w:val="24"/>
          <w:szCs w:val="24"/>
          <w:lang w:val="ka-GE"/>
        </w:rPr>
        <w:t xml:space="preserve"> </w:t>
      </w:r>
      <w:r w:rsidR="00DF213F" w:rsidRPr="009318D5">
        <w:rPr>
          <w:sz w:val="24"/>
          <w:szCs w:val="24"/>
          <w:lang w:val="ka-GE"/>
        </w:rPr>
        <w:t>ცენტრის საკუთრებაში არსებული შენობა-ნაგებობების საჭირო კომუნალური და დაცვის ხარჯების ანაზღაურები</w:t>
      </w:r>
      <w:r w:rsidR="00DF213F">
        <w:rPr>
          <w:sz w:val="24"/>
          <w:szCs w:val="24"/>
          <w:lang w:val="ka-GE"/>
        </w:rPr>
        <w:t>სა</w:t>
      </w:r>
      <w:r w:rsidR="00DF213F" w:rsidRPr="009318D5">
        <w:rPr>
          <w:sz w:val="24"/>
          <w:szCs w:val="24"/>
          <w:lang w:val="ka-GE"/>
        </w:rPr>
        <w:t>თ</w:t>
      </w:r>
      <w:r w:rsidR="00DF213F">
        <w:rPr>
          <w:sz w:val="24"/>
          <w:szCs w:val="24"/>
          <w:lang w:val="ka-GE"/>
        </w:rPr>
        <w:t xml:space="preserve">ის და </w:t>
      </w:r>
      <w:r w:rsidR="00CA283A" w:rsidRPr="00CA283A">
        <w:rPr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ყოველწლიური საწევროს დარჩენილი ნაწილის გადასახადის (ILO-ს დავალიანება) გადახდის მიზნით</w:t>
      </w:r>
      <w:r w:rsidR="00CA283A">
        <w:rPr>
          <w:sz w:val="24"/>
          <w:szCs w:val="24"/>
          <w:lang w:val="ka-GE"/>
        </w:rPr>
        <w:t>.</w:t>
      </w:r>
      <w:r w:rsidR="00CA283A" w:rsidRPr="00CA283A">
        <w:rPr>
          <w:sz w:val="24"/>
          <w:szCs w:val="24"/>
          <w:lang w:val="ka-GE"/>
        </w:rPr>
        <w:t xml:space="preserve"> </w:t>
      </w:r>
    </w:p>
    <w:p w:rsidR="006632BE" w:rsidRDefault="006632BE" w:rsidP="00D264D6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წლიური მოსალოდნელი შესრულების საფუძველზე </w:t>
      </w:r>
      <w:r w:rsidR="00BC32FE">
        <w:rPr>
          <w:sz w:val="24"/>
          <w:szCs w:val="24"/>
          <w:lang w:val="ka-GE"/>
        </w:rPr>
        <w:t xml:space="preserve">აღნიშნულ პროგრამაში  10 დეკემბრის მდგომარეობით </w:t>
      </w:r>
      <w:r w:rsidR="00BC32FE" w:rsidRPr="007072EE">
        <w:rPr>
          <w:b/>
          <w:sz w:val="24"/>
          <w:szCs w:val="24"/>
          <w:lang w:val="ka-GE"/>
        </w:rPr>
        <w:t>რჩება რესურსი 8 826 251 ლარის ოდენობით,</w:t>
      </w:r>
      <w:r w:rsidR="00BC32FE">
        <w:rPr>
          <w:sz w:val="24"/>
          <w:szCs w:val="24"/>
          <w:lang w:val="ka-GE"/>
        </w:rPr>
        <w:t xml:space="preserve"> რომელიც მიმართული იქნება </w:t>
      </w:r>
      <w:r w:rsidR="00BC32FE" w:rsidRPr="00BC32FE">
        <w:rPr>
          <w:b/>
          <w:sz w:val="24"/>
          <w:szCs w:val="24"/>
          <w:lang w:val="ka-GE"/>
        </w:rPr>
        <w:t>„მოსახლეობის საყოველთაო ჯანმრთელობის დაცვის“</w:t>
      </w:r>
      <w:r w:rsidR="00BC32FE">
        <w:rPr>
          <w:sz w:val="24"/>
          <w:szCs w:val="24"/>
          <w:lang w:val="ka-GE"/>
        </w:rPr>
        <w:t xml:space="preserve"> </w:t>
      </w:r>
      <w:r w:rsidR="005B79A4">
        <w:rPr>
          <w:b/>
          <w:sz w:val="24"/>
          <w:szCs w:val="24"/>
          <w:lang w:val="ka-GE"/>
        </w:rPr>
        <w:t xml:space="preserve">(პროგრამული კოდი 35 03 01) </w:t>
      </w:r>
      <w:r w:rsidR="00BC32FE">
        <w:rPr>
          <w:sz w:val="24"/>
          <w:szCs w:val="24"/>
          <w:lang w:val="ka-GE"/>
        </w:rPr>
        <w:t>პროგრამაში წარმოქმნილი დეფიციტის დასაფინანსებლად.</w:t>
      </w:r>
    </w:p>
    <w:p w:rsidR="006632BE" w:rsidRDefault="006632BE" w:rsidP="00D264D6">
      <w:pPr>
        <w:jc w:val="both"/>
        <w:rPr>
          <w:sz w:val="24"/>
          <w:szCs w:val="24"/>
          <w:lang w:val="ka-GE"/>
        </w:rPr>
      </w:pPr>
    </w:p>
    <w:p w:rsidR="006632BE" w:rsidRDefault="006632BE" w:rsidP="00CA283A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8881800" wp14:editId="67CF62BF">
            <wp:extent cx="4572000" cy="276225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p w:rsidR="00856ABA" w:rsidRPr="00856ABA" w:rsidRDefault="00856ABA" w:rsidP="00856ABA">
      <w:pPr>
        <w:rPr>
          <w:sz w:val="24"/>
          <w:szCs w:val="24"/>
        </w:rPr>
      </w:pPr>
    </w:p>
    <w:p w:rsidR="00856ABA" w:rsidRPr="00856ABA" w:rsidRDefault="00856ABA" w:rsidP="00272F94">
      <w:pPr>
        <w:rPr>
          <w:sz w:val="24"/>
          <w:szCs w:val="24"/>
        </w:rPr>
      </w:pPr>
    </w:p>
    <w:p w:rsidR="00272F94" w:rsidRDefault="00272F94" w:rsidP="00861039"/>
    <w:sectPr w:rsidR="0027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DA"/>
    <w:rsid w:val="00014CDC"/>
    <w:rsid w:val="000434E3"/>
    <w:rsid w:val="00045CF9"/>
    <w:rsid w:val="00060360"/>
    <w:rsid w:val="00064CA6"/>
    <w:rsid w:val="00077B31"/>
    <w:rsid w:val="000A2EB2"/>
    <w:rsid w:val="000F407B"/>
    <w:rsid w:val="000F450F"/>
    <w:rsid w:val="00101A90"/>
    <w:rsid w:val="00140E0A"/>
    <w:rsid w:val="00150E1A"/>
    <w:rsid w:val="00170E5B"/>
    <w:rsid w:val="00176489"/>
    <w:rsid w:val="00187B98"/>
    <w:rsid w:val="001B0A98"/>
    <w:rsid w:val="00272F94"/>
    <w:rsid w:val="0028288B"/>
    <w:rsid w:val="00293D7D"/>
    <w:rsid w:val="002D0E76"/>
    <w:rsid w:val="002E419D"/>
    <w:rsid w:val="00303614"/>
    <w:rsid w:val="00327341"/>
    <w:rsid w:val="003408E0"/>
    <w:rsid w:val="0035422E"/>
    <w:rsid w:val="00377E98"/>
    <w:rsid w:val="00393217"/>
    <w:rsid w:val="003A5EE9"/>
    <w:rsid w:val="003C19E7"/>
    <w:rsid w:val="003F65DC"/>
    <w:rsid w:val="00413B39"/>
    <w:rsid w:val="0041680D"/>
    <w:rsid w:val="0043299D"/>
    <w:rsid w:val="004454A5"/>
    <w:rsid w:val="005101A1"/>
    <w:rsid w:val="0058779A"/>
    <w:rsid w:val="005B2476"/>
    <w:rsid w:val="005B79A4"/>
    <w:rsid w:val="006031A2"/>
    <w:rsid w:val="006033AB"/>
    <w:rsid w:val="00647E58"/>
    <w:rsid w:val="006632BE"/>
    <w:rsid w:val="0066388C"/>
    <w:rsid w:val="006726DD"/>
    <w:rsid w:val="007072EE"/>
    <w:rsid w:val="00717FB8"/>
    <w:rsid w:val="00773B94"/>
    <w:rsid w:val="00782518"/>
    <w:rsid w:val="007B138F"/>
    <w:rsid w:val="00834410"/>
    <w:rsid w:val="008459CD"/>
    <w:rsid w:val="00856ABA"/>
    <w:rsid w:val="00861039"/>
    <w:rsid w:val="00895F47"/>
    <w:rsid w:val="008A131C"/>
    <w:rsid w:val="009318D5"/>
    <w:rsid w:val="00977DB4"/>
    <w:rsid w:val="009F4972"/>
    <w:rsid w:val="00A4252A"/>
    <w:rsid w:val="00AB6DDE"/>
    <w:rsid w:val="00AF7F05"/>
    <w:rsid w:val="00B30B36"/>
    <w:rsid w:val="00B5469A"/>
    <w:rsid w:val="00B80C8B"/>
    <w:rsid w:val="00BC32FE"/>
    <w:rsid w:val="00BD5861"/>
    <w:rsid w:val="00C208B5"/>
    <w:rsid w:val="00CA283A"/>
    <w:rsid w:val="00CF6757"/>
    <w:rsid w:val="00D10BFB"/>
    <w:rsid w:val="00D264D6"/>
    <w:rsid w:val="00D368DA"/>
    <w:rsid w:val="00D67074"/>
    <w:rsid w:val="00D7758F"/>
    <w:rsid w:val="00D8332C"/>
    <w:rsid w:val="00D87F78"/>
    <w:rsid w:val="00DA4380"/>
    <w:rsid w:val="00DE0525"/>
    <w:rsid w:val="00DF213F"/>
    <w:rsid w:val="00E1203D"/>
    <w:rsid w:val="00E17194"/>
    <w:rsid w:val="00E27BDF"/>
    <w:rsid w:val="00E5717E"/>
    <w:rsid w:val="00E6105D"/>
    <w:rsid w:val="00E9465D"/>
    <w:rsid w:val="00EB4DAC"/>
    <w:rsid w:val="00EB50CF"/>
    <w:rsid w:val="00EE0E22"/>
    <w:rsid w:val="00EE2804"/>
    <w:rsid w:val="00F21BF1"/>
    <w:rsid w:val="00F85DD4"/>
    <w:rsid w:val="00FC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57FB6"/>
  <w15:chartTrackingRefBased/>
  <w15:docId w15:val="{B480BA68-3C28-451A-9190-7294193F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8DA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zhordania\Desktop\&#4324;&#4312;&#4316;&#4304;&#4316;&#4321;&#4323;&#4320;&#4312;%20&#4304;&#4316;&#4304;&#4314;&#4312;&#4310;&#4312;\&#4307;&#4312;&#4304;&#4306;&#4320;&#4304;&#4315;&#4304;%20-%20&#4321;&#4304;&#4327;&#4309;&#4304;&#4320;&#4308;&#4314;&#4312;&#4331;&#4308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zhordania\Desktop\&#4324;&#4312;&#4316;&#4304;&#4316;&#4321;&#4323;&#4320;&#4312;%20&#4304;&#4316;&#4304;&#4314;&#4312;&#4310;&#4312;\&#4307;&#4312;&#4304;&#4306;&#4320;&#4304;&#4315;&#4304;%20-%20&#4321;&#4304;&#4327;&#4309;&#4304;&#4320;&#4308;&#4314;&#4312;&#4331;&#4308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zhordania\Desktop\&#4324;&#4312;&#4316;&#4304;&#4316;&#4321;&#4323;&#4320;&#4312;%20&#4304;&#4316;&#4304;&#4314;&#4312;&#4310;&#4312;\&#4307;&#4312;&#4304;&#4306;&#4320;&#4304;&#4315;&#4304;%20-%20&#4321;&#4304;&#4327;&#4309;&#4304;&#4320;&#4308;&#4314;&#4312;&#4331;&#4308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zhordania\Desktop\&#4324;&#4312;&#4316;&#4304;&#4316;&#4321;&#4323;&#4320;&#4312;%20&#4304;&#4316;&#4304;&#4314;&#4312;&#4310;&#4312;\&#4307;&#4312;&#4304;&#4306;&#4320;&#4304;&#4315;&#4304;%20-%20&#4321;&#4304;&#4327;&#4309;&#4304;&#4320;&#4308;&#4314;&#4312;&#4331;&#4308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zhordania\Desktop\&#4324;&#4312;&#4316;&#4304;&#4316;&#4321;&#4323;&#4320;&#4312;%20&#4304;&#4316;&#4304;&#4314;&#4312;&#4310;&#4312;\&#4307;&#4312;&#4304;&#4306;&#4320;&#4304;&#4315;&#4304;%20-%20&#4321;&#4304;&#4327;&#4309;&#4304;&#4320;&#4308;&#4314;&#4312;&#4331;&#4308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zhordania\Desktop\&#4324;&#4312;&#4316;&#4304;&#4316;&#4321;&#4323;&#4320;&#4312;%20&#4304;&#4316;&#4304;&#4314;&#4312;&#4310;&#4312;\&#4307;&#4312;&#4304;&#4306;&#4320;&#4304;&#4315;&#4304;%20-%20&#4321;&#4304;&#4327;&#4309;&#4304;&#4320;&#4308;&#4314;&#4312;&#4331;&#4308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zhordania\Desktop\&#4324;&#4312;&#4316;&#4304;&#4316;&#4321;&#4323;&#4320;&#4312;%20&#4304;&#4316;&#4304;&#4314;&#4312;&#4310;&#4312;\&#4307;&#4312;&#4304;&#4306;&#4320;&#4304;&#4315;&#4304;%20-%20&#4321;&#4304;&#4327;&#4309;&#4304;&#4320;&#4308;&#4314;&#4312;&#4331;&#4308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zhordania\Desktop\&#4324;&#4312;&#4316;&#4304;&#4316;&#4321;&#4323;&#4320;&#4312;%20&#4304;&#4316;&#4304;&#4314;&#4312;&#4310;&#4312;\&#4307;&#4312;&#4304;&#4306;&#4320;&#4304;&#4315;&#4304;%20-%20&#4321;&#4304;&#4327;&#4309;&#4304;&#4320;&#4308;&#4314;&#4312;&#4331;&#4308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zhordania\Desktop\&#4324;&#4312;&#4316;&#4304;&#4316;&#4321;&#4323;&#4320;&#4312;%20&#4304;&#4316;&#4304;&#4314;&#4312;&#4310;&#4312;\&#4307;&#4312;&#4304;&#4306;&#4320;&#4304;&#4315;&#4304;%20-%20&#4321;&#4304;&#4327;&#4309;&#4304;&#4320;&#4308;&#4314;&#4312;&#4331;&#4308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zhordania\Desktop\&#4324;&#4312;&#4316;&#4304;&#4316;&#4321;&#4323;&#4320;&#4312;%20&#4304;&#4316;&#4304;&#4314;&#4312;&#4310;&#4312;\&#4307;&#4312;&#4304;&#4306;&#4320;&#4304;&#4315;&#4304;%20-%20&#4321;&#4304;&#4327;&#4309;&#4304;&#4320;&#4308;&#4314;&#4312;&#4331;&#4308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100" b="1"/>
              <a:t>დაავადებათა კონტროლისა და ეპიდემიოლოგიური უსაფრთხოების პროგრამის მართვა                                                   35 01 03</a:t>
            </a:r>
            <a:endParaRPr lang="en-US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Sheet5!$A$5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Sheet5!$B$4:$E$4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Sheet5!$B$5:$E$5</c:f>
              <c:numCache>
                <c:formatCode>_(* #,##0_);_(* \(#,##0\);_(* "-"??_);_(@_)</c:formatCode>
                <c:ptCount val="4"/>
                <c:pt idx="0">
                  <c:v>2317800</c:v>
                </c:pt>
                <c:pt idx="1">
                  <c:v>4782300</c:v>
                </c:pt>
                <c:pt idx="2">
                  <c:v>7624800</c:v>
                </c:pt>
                <c:pt idx="3">
                  <c:v>10400000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B0-470E-9370-2D81416922F7}"/>
            </c:ext>
          </c:extLst>
        </c:ser>
        <c:ser>
          <c:idx val="1"/>
          <c:order val="1"/>
          <c:tx>
            <c:strRef>
              <c:f>Sheet5!$A$6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Sheet5!$B$4:$E$4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Sheet5!$B$6:$E$6</c:f>
              <c:numCache>
                <c:formatCode>_(* #,##0_);_(* \(#,##0\);_(* "-"??_);_(@_)</c:formatCode>
                <c:ptCount val="4"/>
                <c:pt idx="0">
                  <c:v>2317800</c:v>
                </c:pt>
                <c:pt idx="1">
                  <c:v>4638320</c:v>
                </c:pt>
                <c:pt idx="2">
                  <c:v>7460820</c:v>
                </c:pt>
                <c:pt idx="3">
                  <c:v>10236020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B0-470E-9370-2D81416922F7}"/>
            </c:ext>
          </c:extLst>
        </c:ser>
        <c:ser>
          <c:idx val="2"/>
          <c:order val="2"/>
          <c:tx>
            <c:strRef>
              <c:f>Sheet5!$A$7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Sheet5!$B$4:$E$4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Sheet5!$B$7:$E$7</c:f>
              <c:numCache>
                <c:formatCode>_(* #,##0_);_(* \(#,##0\);_(* "-"??_);_(@_)</c:formatCode>
                <c:ptCount val="4"/>
                <c:pt idx="0">
                  <c:v>1733473.5</c:v>
                </c:pt>
                <c:pt idx="1">
                  <c:v>4036799.66</c:v>
                </c:pt>
                <c:pt idx="2">
                  <c:v>6489110.4199999999</c:v>
                </c:pt>
                <c:pt idx="3">
                  <c:v>10528271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B0-470E-9370-2D81416922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6660608"/>
        <c:axId val="416649376"/>
      </c:barChart>
      <c:catAx>
        <c:axId val="41666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649376"/>
        <c:crosses val="autoZero"/>
        <c:auto val="1"/>
        <c:lblAlgn val="ctr"/>
        <c:lblOffset val="100"/>
        <c:noMultiLvlLbl val="0"/>
      </c:catAx>
      <c:valAx>
        <c:axId val="416649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660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/>
              <a:t>C </a:t>
            </a:r>
            <a:r>
              <a:rPr lang="ka-GE" sz="1200" b="1"/>
              <a:t>ჰეპატიტის მართვა                                   </a:t>
            </a:r>
          </a:p>
          <a:p>
            <a:pPr>
              <a:defRPr/>
            </a:pPr>
            <a:r>
              <a:rPr lang="ka-GE" sz="1200" b="1"/>
              <a:t>  35 03 02 12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Sheet5!$A$50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Sheet5!$B$49:$E$49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Sheet5!$B$50:$E$50</c:f>
              <c:numCache>
                <c:formatCode>_(* #,##0_);_(* \(#,##0\);_(* "-"??_);_(@_)</c:formatCode>
                <c:ptCount val="4"/>
                <c:pt idx="0">
                  <c:v>3950000</c:v>
                </c:pt>
                <c:pt idx="1">
                  <c:v>8000000</c:v>
                </c:pt>
                <c:pt idx="2">
                  <c:v>12050000</c:v>
                </c:pt>
                <c:pt idx="3">
                  <c:v>16000000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04-434E-96FC-1C7F76F78F1A}"/>
            </c:ext>
          </c:extLst>
        </c:ser>
        <c:ser>
          <c:idx val="1"/>
          <c:order val="1"/>
          <c:tx>
            <c:strRef>
              <c:f>Sheet5!$A$51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Sheet5!$B$49:$E$49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Sheet5!$B$51:$E$51</c:f>
              <c:numCache>
                <c:formatCode>_(* #,##0_);_(* \(#,##0\);_(* "-"??_);_(@_)</c:formatCode>
                <c:ptCount val="4"/>
                <c:pt idx="0">
                  <c:v>2450000</c:v>
                </c:pt>
                <c:pt idx="1">
                  <c:v>2989810</c:v>
                </c:pt>
                <c:pt idx="2">
                  <c:v>11230610</c:v>
                </c:pt>
                <c:pt idx="3">
                  <c:v>14246810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04-434E-96FC-1C7F76F78F1A}"/>
            </c:ext>
          </c:extLst>
        </c:ser>
        <c:ser>
          <c:idx val="2"/>
          <c:order val="2"/>
          <c:tx>
            <c:strRef>
              <c:f>Sheet5!$A$52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Sheet5!$B$49:$E$49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Sheet5!$B$52:$E$52</c:f>
              <c:numCache>
                <c:formatCode>_(* #,##0_);_(* \(#,##0\);_(* "-"??_);_(@_)</c:formatCode>
                <c:ptCount val="4"/>
                <c:pt idx="0">
                  <c:v>1066767</c:v>
                </c:pt>
                <c:pt idx="1">
                  <c:v>2649687.2999999998</c:v>
                </c:pt>
                <c:pt idx="2">
                  <c:v>4019883.5599999996</c:v>
                </c:pt>
                <c:pt idx="3">
                  <c:v>7688835.9900000002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04-434E-96FC-1C7F76F78F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26154064"/>
        <c:axId val="1426154896"/>
      </c:barChart>
      <c:catAx>
        <c:axId val="1426154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6154896"/>
        <c:crosses val="autoZero"/>
        <c:auto val="1"/>
        <c:lblAlgn val="ctr"/>
        <c:lblOffset val="100"/>
        <c:noMultiLvlLbl val="0"/>
      </c:catAx>
      <c:valAx>
        <c:axId val="1426154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615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დაავადებათა ადრეული გამოვლენა და სკრინინგი             35 03 02 01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Sheet5!$A$10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Sheet5!$B$9:$E$9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Sheet5!$B$10:$E$10</c:f>
              <c:numCache>
                <c:formatCode>_(* #,##0_);_(* \(#,##0\);_(* "-"??_);_(@_)</c:formatCode>
                <c:ptCount val="4"/>
                <c:pt idx="0">
                  <c:v>500000</c:v>
                </c:pt>
                <c:pt idx="1">
                  <c:v>1100000</c:v>
                </c:pt>
                <c:pt idx="2">
                  <c:v>1600000</c:v>
                </c:pt>
                <c:pt idx="3">
                  <c:v>1900000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0B-43EC-B14F-30D8EBE102C3}"/>
            </c:ext>
          </c:extLst>
        </c:ser>
        <c:ser>
          <c:idx val="1"/>
          <c:order val="1"/>
          <c:tx>
            <c:strRef>
              <c:f>Sheet5!$A$11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Sheet5!$B$9:$E$9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Sheet5!$B$11:$E$11</c:f>
              <c:numCache>
                <c:formatCode>_(* #,##0_);_(* \(#,##0\);_(* "-"??_);_(@_)</c:formatCode>
                <c:ptCount val="4"/>
                <c:pt idx="0">
                  <c:v>430000</c:v>
                </c:pt>
                <c:pt idx="1">
                  <c:v>1030000</c:v>
                </c:pt>
                <c:pt idx="2">
                  <c:v>1500000</c:v>
                </c:pt>
                <c:pt idx="3">
                  <c:v>1595000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0B-43EC-B14F-30D8EBE102C3}"/>
            </c:ext>
          </c:extLst>
        </c:ser>
        <c:ser>
          <c:idx val="2"/>
          <c:order val="2"/>
          <c:tx>
            <c:strRef>
              <c:f>Sheet5!$A$12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Sheet5!$B$9:$E$9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Sheet5!$B$12:$E$12</c:f>
              <c:numCache>
                <c:formatCode>_(* #,##0_);_(* \(#,##0\);_(* "-"??_);_(@_)</c:formatCode>
                <c:ptCount val="4"/>
                <c:pt idx="0">
                  <c:v>331168</c:v>
                </c:pt>
                <c:pt idx="1">
                  <c:v>587269.97</c:v>
                </c:pt>
                <c:pt idx="2">
                  <c:v>849847.66999999993</c:v>
                </c:pt>
                <c:pt idx="3">
                  <c:v>1552655.9100000001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0B-43EC-B14F-30D8EBE102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6651872"/>
        <c:axId val="416653120"/>
      </c:barChart>
      <c:catAx>
        <c:axId val="41665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653120"/>
        <c:crosses val="autoZero"/>
        <c:auto val="1"/>
        <c:lblAlgn val="ctr"/>
        <c:lblOffset val="100"/>
        <c:noMultiLvlLbl val="0"/>
      </c:catAx>
      <c:valAx>
        <c:axId val="41665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651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იმუნიზაცია                                             </a:t>
            </a:r>
          </a:p>
          <a:p>
            <a:pPr>
              <a:defRPr b="1"/>
            </a:pPr>
            <a:r>
              <a:rPr lang="ka-GE" sz="1200" b="1"/>
              <a:t> 35 03 02 02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Sheet5!$A$15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Sheet5!$B$14:$E$14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Sheet5!$B$15:$E$15</c:f>
              <c:numCache>
                <c:formatCode>_(* #,##0_);_(* \(#,##0\);_(* "-"??_);_(@_)</c:formatCode>
                <c:ptCount val="4"/>
                <c:pt idx="0">
                  <c:v>3006000</c:v>
                </c:pt>
                <c:pt idx="1">
                  <c:v>20010000</c:v>
                </c:pt>
                <c:pt idx="2">
                  <c:v>20014000</c:v>
                </c:pt>
                <c:pt idx="3">
                  <c:v>22400000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3E-42B2-A9D1-0202E39D76A7}"/>
            </c:ext>
          </c:extLst>
        </c:ser>
        <c:ser>
          <c:idx val="1"/>
          <c:order val="1"/>
          <c:tx>
            <c:strRef>
              <c:f>Sheet5!$A$16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Sheet5!$B$14:$E$14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Sheet5!$B$16:$E$16</c:f>
              <c:numCache>
                <c:formatCode>_(* #,##0_);_(* \(#,##0\);_(* "-"??_);_(@_)</c:formatCode>
                <c:ptCount val="4"/>
                <c:pt idx="0">
                  <c:v>2306000</c:v>
                </c:pt>
                <c:pt idx="1">
                  <c:v>19660000</c:v>
                </c:pt>
                <c:pt idx="2">
                  <c:v>19664000</c:v>
                </c:pt>
                <c:pt idx="3">
                  <c:v>22400000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3E-42B2-A9D1-0202E39D76A7}"/>
            </c:ext>
          </c:extLst>
        </c:ser>
        <c:ser>
          <c:idx val="2"/>
          <c:order val="2"/>
          <c:tx>
            <c:strRef>
              <c:f>Sheet5!$A$17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Sheet5!$B$14:$E$14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Sheet5!$B$17:$E$17</c:f>
              <c:numCache>
                <c:formatCode>_(* #,##0_);_(* \(#,##0\);_(* "-"??_);_(@_)</c:formatCode>
                <c:ptCount val="4"/>
                <c:pt idx="0">
                  <c:v>843500</c:v>
                </c:pt>
                <c:pt idx="1">
                  <c:v>2603476.9300000002</c:v>
                </c:pt>
                <c:pt idx="2">
                  <c:v>6852660.1699999999</c:v>
                </c:pt>
                <c:pt idx="3">
                  <c:v>22396819.990000002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3E-42B2-A9D1-0202E39D76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4289616"/>
        <c:axId val="264284208"/>
      </c:barChart>
      <c:catAx>
        <c:axId val="26428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4284208"/>
        <c:crosses val="autoZero"/>
        <c:auto val="1"/>
        <c:lblAlgn val="ctr"/>
        <c:lblOffset val="100"/>
        <c:noMultiLvlLbl val="0"/>
      </c:catAx>
      <c:valAx>
        <c:axId val="264284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4289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ეპიდზედამხედველობა                           </a:t>
            </a:r>
          </a:p>
          <a:p>
            <a:pPr>
              <a:defRPr/>
            </a:pPr>
            <a:r>
              <a:rPr lang="ka-GE" sz="1200" b="1"/>
              <a:t>35 03 02 03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Sheet5!$A$20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Sheet5!$B$19:$E$19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Sheet5!$B$20:$E$20</c:f>
              <c:numCache>
                <c:formatCode>_(* #,##0_);_(* \(#,##0\);_(* "-"??_);_(@_)</c:formatCode>
                <c:ptCount val="4"/>
                <c:pt idx="0">
                  <c:v>200000</c:v>
                </c:pt>
                <c:pt idx="1">
                  <c:v>1100000</c:v>
                </c:pt>
                <c:pt idx="2">
                  <c:v>1500000</c:v>
                </c:pt>
                <c:pt idx="3">
                  <c:v>1700000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6A-419F-A0A2-85F508A0A51D}"/>
            </c:ext>
          </c:extLst>
        </c:ser>
        <c:ser>
          <c:idx val="1"/>
          <c:order val="1"/>
          <c:tx>
            <c:strRef>
              <c:f>Sheet5!$A$21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Sheet5!$B$19:$E$19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Sheet5!$B$21:$E$21</c:f>
              <c:numCache>
                <c:formatCode>General</c:formatCode>
                <c:ptCount val="4"/>
                <c:pt idx="0" formatCode="_(* #,##0_);_(* \(#,##0\);_(* &quot;-&quot;??_);_(@_)">
                  <c:v>970000</c:v>
                </c:pt>
                <c:pt idx="1">
                  <c:v>1170000</c:v>
                </c:pt>
                <c:pt idx="2" formatCode="_(* #,##0_);_(* \(#,##0\);_(* &quot;-&quot;??_);_(@_)">
                  <c:v>1570000</c:v>
                </c:pt>
                <c:pt idx="3" formatCode="_(* #,##0_);_(* \(#,##0\);_(* &quot;-&quot;??_);_(@_)">
                  <c:v>1695000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6A-419F-A0A2-85F508A0A51D}"/>
            </c:ext>
          </c:extLst>
        </c:ser>
        <c:ser>
          <c:idx val="2"/>
          <c:order val="2"/>
          <c:tx>
            <c:strRef>
              <c:f>Sheet5!$A$22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Sheet5!$B$19:$E$19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Sheet5!$B$22:$E$22</c:f>
              <c:numCache>
                <c:formatCode>_(* #,##0_);_(* \(#,##0\);_(* "-"??_);_(@_)</c:formatCode>
                <c:ptCount val="4"/>
                <c:pt idx="0">
                  <c:v>964856</c:v>
                </c:pt>
                <c:pt idx="1">
                  <c:v>1134498.29</c:v>
                </c:pt>
                <c:pt idx="2">
                  <c:v>1386134.55</c:v>
                </c:pt>
                <c:pt idx="3">
                  <c:v>1694826.97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6A-419F-A0A2-85F508A0A5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0532896"/>
        <c:axId val="1940538304"/>
      </c:barChart>
      <c:catAx>
        <c:axId val="1940532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0538304"/>
        <c:crosses val="autoZero"/>
        <c:auto val="1"/>
        <c:lblAlgn val="ctr"/>
        <c:lblOffset val="100"/>
        <c:noMultiLvlLbl val="0"/>
      </c:catAx>
      <c:valAx>
        <c:axId val="1940538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053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ტუბერკულოზის მართვა           </a:t>
            </a:r>
          </a:p>
          <a:p>
            <a:pPr>
              <a:defRPr/>
            </a:pPr>
            <a:r>
              <a:rPr lang="ka-GE" sz="1200" b="1"/>
              <a:t>35 03 02 07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Sheet5!$A$25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Sheet5!$B$24:$E$24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Sheet5!$B$25:$E$25</c:f>
              <c:numCache>
                <c:formatCode>_(* #,##0_);_(* \(#,##0\);_(* "-"??_);_(@_)</c:formatCode>
                <c:ptCount val="4"/>
                <c:pt idx="0">
                  <c:v>3440000</c:v>
                </c:pt>
                <c:pt idx="1">
                  <c:v>7111500</c:v>
                </c:pt>
                <c:pt idx="2">
                  <c:v>10648000</c:v>
                </c:pt>
                <c:pt idx="3">
                  <c:v>15580000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0C-42CC-AF51-F01355F293CB}"/>
            </c:ext>
          </c:extLst>
        </c:ser>
        <c:ser>
          <c:idx val="1"/>
          <c:order val="1"/>
          <c:tx>
            <c:strRef>
              <c:f>Sheet5!$A$26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Sheet5!$B$24:$E$24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Sheet5!$B$26:$E$26</c:f>
              <c:numCache>
                <c:formatCode>_(* #,##0_);_(* \(#,##0\);_(* "-"??_);_(@_)</c:formatCode>
                <c:ptCount val="4"/>
                <c:pt idx="0">
                  <c:v>3440000</c:v>
                </c:pt>
                <c:pt idx="1">
                  <c:v>7461500</c:v>
                </c:pt>
                <c:pt idx="2">
                  <c:v>10998000</c:v>
                </c:pt>
                <c:pt idx="3">
                  <c:v>15580000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0C-42CC-AF51-F01355F293CB}"/>
            </c:ext>
          </c:extLst>
        </c:ser>
        <c:ser>
          <c:idx val="2"/>
          <c:order val="2"/>
          <c:tx>
            <c:strRef>
              <c:f>Sheet5!$A$27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Sheet5!$B$24:$E$24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Sheet5!$B$27:$E$27</c:f>
              <c:numCache>
                <c:formatCode>_(* #,##0_);_(* \(#,##0\);_(* "-"??_);_(@_)</c:formatCode>
                <c:ptCount val="4"/>
                <c:pt idx="0">
                  <c:v>2941481</c:v>
                </c:pt>
                <c:pt idx="1">
                  <c:v>6607742.96</c:v>
                </c:pt>
                <c:pt idx="2">
                  <c:v>9674232.9199999999</c:v>
                </c:pt>
                <c:pt idx="3">
                  <c:v>13932350.609999999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0C-42CC-AF51-F01355F293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0331504"/>
        <c:axId val="1900333168"/>
      </c:barChart>
      <c:catAx>
        <c:axId val="1900331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0333168"/>
        <c:crosses val="autoZero"/>
        <c:auto val="1"/>
        <c:lblAlgn val="ctr"/>
        <c:lblOffset val="100"/>
        <c:noMultiLvlLbl val="0"/>
      </c:catAx>
      <c:valAx>
        <c:axId val="1900333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0331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აივ ინფექცია/შიდსის მართვა                                                        35 03 02 08</a:t>
            </a:r>
            <a:endParaRPr lang="en-US" sz="1200" b="1"/>
          </a:p>
        </c:rich>
      </c:tx>
      <c:layout>
        <c:manualLayout>
          <c:xMode val="edge"/>
          <c:yMode val="edge"/>
          <c:x val="0.27065966754155729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Sheet5!$A$30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Sheet5!$B$29:$E$29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Sheet5!$B$30:$E$30</c:f>
              <c:numCache>
                <c:formatCode>_(* #,##0_);_(* \(#,##0\);_(* "-"??_);_(@_)</c:formatCode>
                <c:ptCount val="4"/>
                <c:pt idx="0">
                  <c:v>1840000</c:v>
                </c:pt>
                <c:pt idx="1">
                  <c:v>4060000</c:v>
                </c:pt>
                <c:pt idx="2">
                  <c:v>6050000</c:v>
                </c:pt>
                <c:pt idx="3">
                  <c:v>10030000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DB-486A-9B6F-F90DAD12378B}"/>
            </c:ext>
          </c:extLst>
        </c:ser>
        <c:ser>
          <c:idx val="1"/>
          <c:order val="1"/>
          <c:tx>
            <c:strRef>
              <c:f>Sheet5!$A$31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Sheet5!$B$29:$E$29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Sheet5!$B$31:$E$31</c:f>
              <c:numCache>
                <c:formatCode>_(* #,##0_);_(* \(#,##0\);_(* "-"??_);_(@_)</c:formatCode>
                <c:ptCount val="4"/>
                <c:pt idx="0">
                  <c:v>1840000</c:v>
                </c:pt>
                <c:pt idx="1">
                  <c:v>4277000</c:v>
                </c:pt>
                <c:pt idx="2">
                  <c:v>6297000</c:v>
                </c:pt>
                <c:pt idx="3">
                  <c:v>10277000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DB-486A-9B6F-F90DAD12378B}"/>
            </c:ext>
          </c:extLst>
        </c:ser>
        <c:ser>
          <c:idx val="2"/>
          <c:order val="2"/>
          <c:tx>
            <c:strRef>
              <c:f>Sheet5!$A$32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Sheet5!$B$29:$E$29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Sheet5!$B$32:$E$32</c:f>
              <c:numCache>
                <c:formatCode>_(* #,##0_);_(* \(#,##0\);_(* "-"??_);_(@_)</c:formatCode>
                <c:ptCount val="4"/>
                <c:pt idx="0">
                  <c:v>119740</c:v>
                </c:pt>
                <c:pt idx="1">
                  <c:v>2948997.01</c:v>
                </c:pt>
                <c:pt idx="2">
                  <c:v>5153342.6199999992</c:v>
                </c:pt>
                <c:pt idx="3">
                  <c:v>10142696.15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DB-486A-9B6F-F90DAD1237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54316016"/>
        <c:axId val="1246922080"/>
      </c:barChart>
      <c:catAx>
        <c:axId val="1254316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6922080"/>
        <c:crosses val="autoZero"/>
        <c:auto val="1"/>
        <c:lblAlgn val="ctr"/>
        <c:lblOffset val="100"/>
        <c:noMultiLvlLbl val="0"/>
      </c:catAx>
      <c:valAx>
        <c:axId val="1246922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4316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დედათა და ბავშვთა ჯანმრთელობა                                                        35 03 02 09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Sheet5!$A$35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Sheet5!$B$34:$E$34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Sheet5!$B$35:$E$35</c:f>
              <c:numCache>
                <c:formatCode>_(* #,##0_);_(* \(#,##0\);_(* "-"??_);_(@_)</c:formatCode>
                <c:ptCount val="4"/>
                <c:pt idx="0">
                  <c:v>1361000</c:v>
                </c:pt>
                <c:pt idx="1">
                  <c:v>3861000</c:v>
                </c:pt>
                <c:pt idx="2">
                  <c:v>5944000</c:v>
                </c:pt>
                <c:pt idx="3">
                  <c:v>8000000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DF-4C3E-A585-82D65AE4C42D}"/>
            </c:ext>
          </c:extLst>
        </c:ser>
        <c:ser>
          <c:idx val="1"/>
          <c:order val="1"/>
          <c:tx>
            <c:strRef>
              <c:f>Sheet5!$A$36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Sheet5!$B$34:$E$34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Sheet5!$B$36:$E$36</c:f>
              <c:numCache>
                <c:formatCode>_(* #,##0_);_(* \(#,##0\);_(* "-"??_);_(@_)</c:formatCode>
                <c:ptCount val="4"/>
                <c:pt idx="0">
                  <c:v>1361000</c:v>
                </c:pt>
                <c:pt idx="1">
                  <c:v>3641600</c:v>
                </c:pt>
                <c:pt idx="2">
                  <c:v>4333500</c:v>
                </c:pt>
                <c:pt idx="3">
                  <c:v>6389500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DF-4C3E-A585-82D65AE4C42D}"/>
            </c:ext>
          </c:extLst>
        </c:ser>
        <c:ser>
          <c:idx val="2"/>
          <c:order val="2"/>
          <c:tx>
            <c:strRef>
              <c:f>Sheet5!$A$37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Sheet5!$B$34:$E$34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Sheet5!$B$37:$E$37</c:f>
              <c:numCache>
                <c:formatCode>_(* #,##0_);_(* \(#,##0\);_(* "-"??_);_(@_)</c:formatCode>
                <c:ptCount val="4"/>
                <c:pt idx="0">
                  <c:v>858216</c:v>
                </c:pt>
                <c:pt idx="1">
                  <c:v>2293701.1800000002</c:v>
                </c:pt>
                <c:pt idx="2">
                  <c:v>3830052.0200000005</c:v>
                </c:pt>
                <c:pt idx="3">
                  <c:v>6002401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DF-4C3E-A585-82D65AE4C4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8487904"/>
        <c:axId val="1328486656"/>
      </c:barChart>
      <c:catAx>
        <c:axId val="132848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28486656"/>
        <c:crosses val="autoZero"/>
        <c:auto val="1"/>
        <c:lblAlgn val="ctr"/>
        <c:lblOffset val="100"/>
        <c:noMultiLvlLbl val="0"/>
      </c:catAx>
      <c:valAx>
        <c:axId val="1328486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2848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ნარკომანიით დაავადებულ პაციენტთა მკურნალობა                                             </a:t>
            </a:r>
          </a:p>
          <a:p>
            <a:pPr>
              <a:defRPr/>
            </a:pPr>
            <a:r>
              <a:rPr lang="ka-GE" sz="1200" b="1"/>
              <a:t>  35 03 02 10</a:t>
            </a:r>
            <a:endParaRPr lang="en-US" sz="1200" b="1"/>
          </a:p>
        </c:rich>
      </c:tx>
      <c:layout>
        <c:manualLayout>
          <c:xMode val="edge"/>
          <c:yMode val="edge"/>
          <c:x val="0.1978401137357830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Sheet5!$A$40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Sheet5!$B$39:$E$39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Sheet5!$B$40:$E$40</c:f>
              <c:numCache>
                <c:formatCode>_(* #,##0_);_(* \(#,##0\);_(* "-"??_);_(@_)</c:formatCode>
                <c:ptCount val="4"/>
                <c:pt idx="0">
                  <c:v>2492500</c:v>
                </c:pt>
                <c:pt idx="1">
                  <c:v>4985000</c:v>
                </c:pt>
                <c:pt idx="2">
                  <c:v>7092500</c:v>
                </c:pt>
                <c:pt idx="3">
                  <c:v>9200000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06-435A-AA5D-C185582BDB02}"/>
            </c:ext>
          </c:extLst>
        </c:ser>
        <c:ser>
          <c:idx val="1"/>
          <c:order val="1"/>
          <c:tx>
            <c:strRef>
              <c:f>Sheet5!$A$41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Sheet5!$B$39:$E$39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Sheet5!$B$41:$E$41</c:f>
              <c:numCache>
                <c:formatCode>_(* #,##0_);_(* \(#,##0\);_(* "-"??_);_(@_)</c:formatCode>
                <c:ptCount val="4"/>
                <c:pt idx="0">
                  <c:v>2185300</c:v>
                </c:pt>
                <c:pt idx="1">
                  <c:v>4677800</c:v>
                </c:pt>
                <c:pt idx="2">
                  <c:v>6785300</c:v>
                </c:pt>
                <c:pt idx="3">
                  <c:v>8892800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06-435A-AA5D-C185582BDB02}"/>
            </c:ext>
          </c:extLst>
        </c:ser>
        <c:ser>
          <c:idx val="2"/>
          <c:order val="2"/>
          <c:tx>
            <c:strRef>
              <c:f>Sheet5!$A$42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Sheet5!$B$39:$E$39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Sheet5!$B$42:$E$42</c:f>
              <c:numCache>
                <c:formatCode>_(* #,##0_);_(* \(#,##0\);_(* "-"??_);_(@_)</c:formatCode>
                <c:ptCount val="4"/>
                <c:pt idx="0">
                  <c:v>1791927</c:v>
                </c:pt>
                <c:pt idx="1">
                  <c:v>3942034.34</c:v>
                </c:pt>
                <c:pt idx="2">
                  <c:v>5397530.7999999998</c:v>
                </c:pt>
                <c:pt idx="3">
                  <c:v>8579331.4299999997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606-435A-AA5D-C185582BDB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26157392"/>
        <c:axId val="1426160720"/>
      </c:barChart>
      <c:catAx>
        <c:axId val="142615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6160720"/>
        <c:crosses val="autoZero"/>
        <c:auto val="1"/>
        <c:lblAlgn val="ctr"/>
        <c:lblOffset val="100"/>
        <c:noMultiLvlLbl val="0"/>
      </c:catAx>
      <c:valAx>
        <c:axId val="1426160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615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ჯანმრთელობის ხელშეწყობა                                        35 03 02 11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Sheet5!$A$45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Sheet5!$B$44:$E$44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Sheet5!$B$45:$E$45</c:f>
              <c:numCache>
                <c:formatCode>_(* #,##0_);_(* \(#,##0\);_(* "-"??_);_(@_)</c:formatCode>
                <c:ptCount val="4"/>
                <c:pt idx="0">
                  <c:v>200000</c:v>
                </c:pt>
                <c:pt idx="1">
                  <c:v>500000</c:v>
                </c:pt>
                <c:pt idx="2">
                  <c:v>800000</c:v>
                </c:pt>
                <c:pt idx="3">
                  <c:v>1100000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4B-426E-8005-389229EED1F7}"/>
            </c:ext>
          </c:extLst>
        </c:ser>
        <c:ser>
          <c:idx val="1"/>
          <c:order val="1"/>
          <c:tx>
            <c:strRef>
              <c:f>Sheet5!$A$46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Sheet5!$B$44:$E$44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Sheet5!$B$46:$E$46</c:f>
              <c:numCache>
                <c:formatCode>_(* #,##0_);_(* \(#,##0\);_(* "-"??_);_(@_)</c:formatCode>
                <c:ptCount val="4"/>
                <c:pt idx="0">
                  <c:v>200000</c:v>
                </c:pt>
                <c:pt idx="1">
                  <c:v>594800</c:v>
                </c:pt>
                <c:pt idx="2">
                  <c:v>914800</c:v>
                </c:pt>
                <c:pt idx="3">
                  <c:v>1214800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4B-426E-8005-389229EED1F7}"/>
            </c:ext>
          </c:extLst>
        </c:ser>
        <c:ser>
          <c:idx val="2"/>
          <c:order val="2"/>
          <c:tx>
            <c:strRef>
              <c:f>Sheet5!$A$47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Sheet5!$B$44:$E$44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Sheet5!$B$47:$E$47</c:f>
              <c:numCache>
                <c:formatCode>_(* #,##0_);_(* \(#,##0\);_(* "-"??_);_(@_)</c:formatCode>
                <c:ptCount val="4"/>
                <c:pt idx="0">
                  <c:v>10909</c:v>
                </c:pt>
                <c:pt idx="1">
                  <c:v>442571</c:v>
                </c:pt>
                <c:pt idx="2">
                  <c:v>822247</c:v>
                </c:pt>
                <c:pt idx="3">
                  <c:v>1204800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4B-426E-8005-389229EED1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8491232"/>
        <c:axId val="1328479584"/>
      </c:barChart>
      <c:catAx>
        <c:axId val="132849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28479584"/>
        <c:crosses val="autoZero"/>
        <c:auto val="1"/>
        <c:lblAlgn val="ctr"/>
        <c:lblOffset val="100"/>
        <c:noMultiLvlLbl val="0"/>
      </c:catAx>
      <c:valAx>
        <c:axId val="132847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2849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9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Gotiashvili</cp:lastModifiedBy>
  <cp:revision>69</cp:revision>
  <dcterms:created xsi:type="dcterms:W3CDTF">2018-12-04T11:01:00Z</dcterms:created>
  <dcterms:modified xsi:type="dcterms:W3CDTF">2018-12-10T06:17:00Z</dcterms:modified>
</cp:coreProperties>
</file>